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F713" w14:textId="678FCE33" w:rsidR="00B116DC" w:rsidRDefault="004A50E9" w:rsidP="00BF3249">
      <w:pPr>
        <w:spacing w:line="400" w:lineRule="exact"/>
        <w:rPr>
          <w:rFonts w:ascii="Hind" w:hAnsi="Hind" w:cs="Hind"/>
          <w:color w:val="1082B6" w:themeColor="accent1"/>
          <w:sz w:val="44"/>
          <w:szCs w:val="44"/>
        </w:rPr>
      </w:pPr>
      <w:bookmarkStart w:id="0" w:name="_Hlk108514027"/>
      <w:r w:rsidRPr="00313FE5">
        <w:rPr>
          <w:rFonts w:ascii="Hind" w:hAnsi="Hind" w:cs="Hind"/>
          <w:noProof/>
          <w:color w:val="1082B6" w:themeColor="accent1"/>
          <w:sz w:val="44"/>
          <w:szCs w:val="44"/>
        </w:rPr>
        <w:drawing>
          <wp:anchor distT="0" distB="0" distL="114300" distR="114300" simplePos="0" relativeHeight="251681792" behindDoc="0" locked="0" layoutInCell="1" allowOverlap="1" wp14:anchorId="78C60E40" wp14:editId="6F6DE357">
            <wp:simplePos x="0" y="0"/>
            <wp:positionH relativeFrom="column">
              <wp:posOffset>6007100</wp:posOffset>
            </wp:positionH>
            <wp:positionV relativeFrom="page">
              <wp:posOffset>549275</wp:posOffset>
            </wp:positionV>
            <wp:extent cx="804545" cy="493395"/>
            <wp:effectExtent l="0" t="0" r="0" b="1905"/>
            <wp:wrapNone/>
            <wp:docPr id="1305935099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935099" name="Picture 5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6DC">
        <w:rPr>
          <w:rFonts w:ascii="Hind" w:hAnsi="Hind" w:cs="Hind"/>
          <w:color w:val="1082B6" w:themeColor="accent1"/>
          <w:sz w:val="44"/>
          <w:szCs w:val="44"/>
        </w:rPr>
        <w:t>Help provide citizen oversight of</w:t>
      </w:r>
    </w:p>
    <w:p w14:paraId="1C5AD49A" w14:textId="23A6E5BD" w:rsidR="00B116DC" w:rsidRDefault="00B116DC" w:rsidP="00BF3249">
      <w:pPr>
        <w:spacing w:line="400" w:lineRule="exact"/>
        <w:rPr>
          <w:rFonts w:ascii="Hind" w:hAnsi="Hind" w:cs="Hind"/>
          <w:color w:val="1082B6" w:themeColor="accent1"/>
          <w:sz w:val="44"/>
          <w:szCs w:val="44"/>
        </w:rPr>
      </w:pPr>
      <w:r>
        <w:rPr>
          <w:rFonts w:ascii="Hind" w:hAnsi="Hind" w:cs="Hind"/>
          <w:color w:val="1082B6" w:themeColor="accent1"/>
          <w:sz w:val="44"/>
          <w:szCs w:val="44"/>
        </w:rPr>
        <w:t>the BART Police Department.</w:t>
      </w:r>
    </w:p>
    <w:p w14:paraId="54257496" w14:textId="09C1D878" w:rsidR="00DC5CA9" w:rsidRPr="00F26067" w:rsidRDefault="004770AD" w:rsidP="004770AD">
      <w:pPr>
        <w:spacing w:line="400" w:lineRule="exact"/>
        <w:rPr>
          <w:rFonts w:ascii="Hind" w:hAnsi="Hind" w:cs="Hind"/>
          <w:sz w:val="36"/>
        </w:rPr>
      </w:pPr>
      <w:r>
        <w:rPr>
          <w:rFonts w:ascii="Hind" w:hAnsi="Hind" w:cs="Hind"/>
          <w:color w:val="1082B6" w:themeColor="accent1"/>
          <w:sz w:val="44"/>
          <w:szCs w:val="44"/>
        </w:rPr>
        <w:t>Volunteer today!</w:t>
      </w:r>
    </w:p>
    <w:p w14:paraId="15B2CA5C" w14:textId="3716D32C" w:rsidR="00D57D5D" w:rsidRPr="00F26067" w:rsidRDefault="00D57D5D" w:rsidP="00D57D5D">
      <w:pPr>
        <w:pStyle w:val="Heading1"/>
        <w:spacing w:before="0" w:after="0" w:line="240" w:lineRule="auto"/>
        <w:contextualSpacing/>
        <w:rPr>
          <w:rFonts w:ascii="Hind" w:hAnsi="Hind" w:cs="Hind"/>
          <w:sz w:val="24"/>
        </w:rPr>
      </w:pPr>
    </w:p>
    <w:p w14:paraId="1C8D2365" w14:textId="571B6524" w:rsidR="00CA6B4F" w:rsidRPr="00BF3249" w:rsidRDefault="003B7B5F" w:rsidP="00C954CF">
      <w:pPr>
        <w:pStyle w:val="Heading1"/>
        <w:spacing w:before="0" w:after="220" w:line="216" w:lineRule="auto"/>
        <w:contextualSpacing/>
        <w:rPr>
          <w:rFonts w:ascii="Hind" w:hAnsi="Hind" w:cs="Hind"/>
          <w:color w:val="1082B6" w:themeColor="accent1"/>
        </w:rPr>
      </w:pPr>
      <w:bookmarkStart w:id="1" w:name="_Hlk108515730"/>
      <w:r w:rsidRPr="00BF3249">
        <w:rPr>
          <w:rFonts w:ascii="Hind" w:hAnsi="Hind" w:cs="Hind"/>
          <w:color w:val="1082B6" w:themeColor="accent1"/>
        </w:rPr>
        <w:t>About the Position</w:t>
      </w:r>
      <w:r w:rsidR="00C954CF">
        <w:rPr>
          <w:rFonts w:ascii="Hind" w:hAnsi="Hind" w:cs="Hind"/>
          <w:color w:val="1082B6" w:themeColor="accent1"/>
        </w:rPr>
        <w:t>—</w:t>
      </w:r>
      <w:r w:rsidR="004770AD">
        <w:rPr>
          <w:rFonts w:ascii="Hind" w:hAnsi="Hind" w:cs="Hind"/>
          <w:color w:val="1082B6" w:themeColor="accent1"/>
        </w:rPr>
        <w:t>BART Police Citizen Review Board Member District 5</w:t>
      </w:r>
    </w:p>
    <w:bookmarkEnd w:id="1"/>
    <w:p w14:paraId="5063BA2F" w14:textId="44EB8718" w:rsidR="00077AEB" w:rsidRPr="00C954CF" w:rsidRDefault="00077AEB" w:rsidP="00C954CF">
      <w:pPr>
        <w:spacing w:after="220" w:line="280" w:lineRule="exact"/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</w:pPr>
      <w:r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 xml:space="preserve">The San Francisco Bay Area Rapid Transit District (BART) will be accepting applications for membership on the BART Police Citizen Review Board (BPCRB) from </w:t>
      </w:r>
      <w:r w:rsidR="00CB67BF"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>Monday</w:t>
      </w:r>
      <w:r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 xml:space="preserve">, </w:t>
      </w:r>
      <w:r w:rsidR="00CB67BF"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 xml:space="preserve">July </w:t>
      </w:r>
      <w:r w:rsidR="00A43F1B"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>8</w:t>
      </w:r>
      <w:r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>, 202</w:t>
      </w:r>
      <w:r w:rsidR="00CB67BF"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>4</w:t>
      </w:r>
      <w:r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 xml:space="preserve"> - </w:t>
      </w:r>
      <w:r w:rsidR="00F458A4"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>Thursday</w:t>
      </w:r>
      <w:r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 xml:space="preserve">, </w:t>
      </w:r>
      <w:r w:rsidR="00CB67BF"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 xml:space="preserve">August </w:t>
      </w:r>
      <w:r w:rsidR="00A43F1B"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>8</w:t>
      </w:r>
      <w:r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>, 202</w:t>
      </w:r>
      <w:r w:rsidR="00CB67BF"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>4</w:t>
      </w:r>
      <w:r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 xml:space="preserve">. This appointment will be made by Director </w:t>
      </w:r>
      <w:r w:rsidR="00CB67BF"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>Melissa Hernandez</w:t>
      </w:r>
      <w:r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 xml:space="preserve">, District </w:t>
      </w:r>
      <w:r w:rsidR="00CB67BF"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>5</w:t>
      </w:r>
      <w:r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 xml:space="preserve">. </w:t>
      </w:r>
    </w:p>
    <w:p w14:paraId="5971D4FC" w14:textId="1FAC92A7" w:rsidR="00077AEB" w:rsidRPr="00C954CF" w:rsidRDefault="00077AEB" w:rsidP="00C954CF">
      <w:pPr>
        <w:spacing w:after="0" w:line="280" w:lineRule="exact"/>
        <w:rPr>
          <w:rFonts w:ascii="Hind" w:hAnsi="Hind" w:cs="Hind"/>
          <w:color w:val="000000" w:themeColor="text1"/>
          <w:sz w:val="22"/>
          <w:szCs w:val="22"/>
        </w:rPr>
      </w:pPr>
      <w:r w:rsidRPr="00C954CF">
        <w:rPr>
          <w:rFonts w:ascii="Hind" w:hAnsi="Hind" w:cs="Hind"/>
          <w:color w:val="000000" w:themeColor="text1"/>
          <w:sz w:val="22"/>
          <w:szCs w:val="22"/>
        </w:rPr>
        <w:t>As a volunteer of the BPCRB, members work to increase the public's confidence in BART's policing services by:</w:t>
      </w:r>
    </w:p>
    <w:p w14:paraId="14E72CA6" w14:textId="77777777" w:rsidR="00077AEB" w:rsidRPr="00C954CF" w:rsidRDefault="00077AEB" w:rsidP="00C954CF">
      <w:pPr>
        <w:pStyle w:val="ListParagraph"/>
        <w:numPr>
          <w:ilvl w:val="0"/>
          <w:numId w:val="4"/>
        </w:numPr>
        <w:spacing w:after="0" w:line="280" w:lineRule="exact"/>
        <w:rPr>
          <w:rFonts w:ascii="Hind" w:hAnsi="Hind" w:cs="Hind"/>
          <w:color w:val="000000" w:themeColor="text1"/>
          <w:sz w:val="22"/>
          <w:szCs w:val="22"/>
        </w:rPr>
      </w:pPr>
      <w:r w:rsidRPr="00C954CF">
        <w:rPr>
          <w:rFonts w:ascii="Hind" w:hAnsi="Hind" w:cs="Hind"/>
          <w:color w:val="000000" w:themeColor="text1"/>
          <w:sz w:val="22"/>
          <w:szCs w:val="22"/>
        </w:rPr>
        <w:t>Reviewing, recommending and monitoring the implementation of changes to police policies, procedures, and practices</w:t>
      </w:r>
    </w:p>
    <w:p w14:paraId="03A88871" w14:textId="77777777" w:rsidR="00077AEB" w:rsidRPr="00C954CF" w:rsidRDefault="00077AEB" w:rsidP="00C954CF">
      <w:pPr>
        <w:pStyle w:val="ListParagraph"/>
        <w:numPr>
          <w:ilvl w:val="0"/>
          <w:numId w:val="4"/>
        </w:numPr>
        <w:spacing w:after="0" w:line="280" w:lineRule="exact"/>
        <w:rPr>
          <w:rFonts w:ascii="Hind" w:hAnsi="Hind" w:cs="Hind"/>
          <w:color w:val="000000" w:themeColor="text1"/>
          <w:sz w:val="22"/>
          <w:szCs w:val="22"/>
        </w:rPr>
      </w:pPr>
      <w:r w:rsidRPr="00C954CF">
        <w:rPr>
          <w:rFonts w:ascii="Hind" w:hAnsi="Hind" w:cs="Hind"/>
          <w:color w:val="000000" w:themeColor="text1"/>
          <w:sz w:val="22"/>
          <w:szCs w:val="22"/>
        </w:rPr>
        <w:t>Receiving citizen allegations of on-duty police misconduct</w:t>
      </w:r>
    </w:p>
    <w:p w14:paraId="73870A00" w14:textId="77777777" w:rsidR="00077AEB" w:rsidRPr="00C954CF" w:rsidRDefault="00077AEB" w:rsidP="00C954CF">
      <w:pPr>
        <w:pStyle w:val="ListParagraph"/>
        <w:numPr>
          <w:ilvl w:val="0"/>
          <w:numId w:val="4"/>
        </w:numPr>
        <w:spacing w:after="0" w:line="280" w:lineRule="exact"/>
        <w:rPr>
          <w:rFonts w:ascii="Hind" w:hAnsi="Hind" w:cs="Hind"/>
          <w:color w:val="000000" w:themeColor="text1"/>
          <w:sz w:val="22"/>
          <w:szCs w:val="22"/>
        </w:rPr>
      </w:pPr>
      <w:r w:rsidRPr="00C954CF">
        <w:rPr>
          <w:rFonts w:ascii="Hind" w:hAnsi="Hind" w:cs="Hind"/>
          <w:color w:val="000000" w:themeColor="text1"/>
          <w:sz w:val="22"/>
          <w:szCs w:val="22"/>
        </w:rPr>
        <w:t>Advising Board of Directors, General Manager, Independent Police Auditor, and Police Chief</w:t>
      </w:r>
    </w:p>
    <w:p w14:paraId="1E978F9F" w14:textId="77777777" w:rsidR="00077AEB" w:rsidRPr="00C954CF" w:rsidRDefault="00077AEB" w:rsidP="00C954CF">
      <w:pPr>
        <w:pStyle w:val="ListParagraph"/>
        <w:numPr>
          <w:ilvl w:val="0"/>
          <w:numId w:val="4"/>
        </w:numPr>
        <w:spacing w:after="0" w:line="280" w:lineRule="exact"/>
        <w:rPr>
          <w:rFonts w:ascii="Hind" w:hAnsi="Hind" w:cs="Hind"/>
          <w:color w:val="000000" w:themeColor="text1"/>
          <w:sz w:val="22"/>
          <w:szCs w:val="22"/>
        </w:rPr>
      </w:pPr>
      <w:r w:rsidRPr="00C954CF">
        <w:rPr>
          <w:rFonts w:ascii="Hind" w:hAnsi="Hind" w:cs="Hind"/>
          <w:color w:val="000000" w:themeColor="text1"/>
          <w:sz w:val="22"/>
          <w:szCs w:val="22"/>
        </w:rPr>
        <w:t>Participating in recommending appropriate disciplinary action</w:t>
      </w:r>
    </w:p>
    <w:p w14:paraId="376D96B6" w14:textId="77777777" w:rsidR="00077AEB" w:rsidRPr="00C954CF" w:rsidRDefault="00077AEB" w:rsidP="00C954CF">
      <w:pPr>
        <w:pStyle w:val="ListParagraph"/>
        <w:numPr>
          <w:ilvl w:val="0"/>
          <w:numId w:val="4"/>
        </w:numPr>
        <w:spacing w:after="0" w:line="280" w:lineRule="exact"/>
        <w:rPr>
          <w:rFonts w:ascii="Hind" w:hAnsi="Hind" w:cs="Hind"/>
          <w:color w:val="000000" w:themeColor="text1"/>
          <w:sz w:val="22"/>
          <w:szCs w:val="22"/>
        </w:rPr>
      </w:pPr>
      <w:r w:rsidRPr="00C954CF">
        <w:rPr>
          <w:rFonts w:ascii="Hind" w:hAnsi="Hind" w:cs="Hind"/>
          <w:color w:val="000000" w:themeColor="text1"/>
          <w:sz w:val="22"/>
          <w:szCs w:val="22"/>
        </w:rPr>
        <w:t>Meeting periodically with representatives of the BART Police associations</w:t>
      </w:r>
    </w:p>
    <w:p w14:paraId="023B96B1" w14:textId="77777777" w:rsidR="00077AEB" w:rsidRPr="00C954CF" w:rsidRDefault="00077AEB" w:rsidP="00C954CF">
      <w:pPr>
        <w:pStyle w:val="ListParagraph"/>
        <w:numPr>
          <w:ilvl w:val="0"/>
          <w:numId w:val="4"/>
        </w:numPr>
        <w:spacing w:after="220" w:line="280" w:lineRule="exact"/>
        <w:rPr>
          <w:rFonts w:ascii="Hind" w:hAnsi="Hind" w:cs="Hind"/>
          <w:color w:val="000000" w:themeColor="text1"/>
          <w:sz w:val="22"/>
          <w:szCs w:val="22"/>
        </w:rPr>
      </w:pPr>
      <w:r w:rsidRPr="00C954CF">
        <w:rPr>
          <w:rFonts w:ascii="Hind" w:hAnsi="Hind" w:cs="Hind"/>
          <w:color w:val="000000" w:themeColor="text1"/>
          <w:sz w:val="22"/>
          <w:szCs w:val="22"/>
        </w:rPr>
        <w:t>Participating in community outreach</w:t>
      </w:r>
    </w:p>
    <w:p w14:paraId="7E6DBB91" w14:textId="17383847" w:rsidR="00C37C92" w:rsidRPr="00C954CF" w:rsidRDefault="00C37C92" w:rsidP="00C954CF">
      <w:pPr>
        <w:spacing w:after="0" w:line="280" w:lineRule="exact"/>
        <w:rPr>
          <w:rFonts w:ascii="Hind" w:hAnsi="Hind" w:cs="Hind"/>
          <w:b/>
          <w:color w:val="000000" w:themeColor="text1"/>
          <w:sz w:val="22"/>
          <w:szCs w:val="22"/>
        </w:rPr>
      </w:pPr>
      <w:r w:rsidRPr="00C954CF">
        <w:rPr>
          <w:rFonts w:ascii="Hind" w:hAnsi="Hind" w:cs="Hind"/>
          <w:b/>
          <w:color w:val="000000" w:themeColor="text1"/>
          <w:sz w:val="22"/>
          <w:szCs w:val="22"/>
        </w:rPr>
        <w:t xml:space="preserve">Member Qualifications </w:t>
      </w:r>
    </w:p>
    <w:p w14:paraId="52C1A65B" w14:textId="77777777" w:rsidR="00C37C92" w:rsidRPr="00C954CF" w:rsidRDefault="00C37C92" w:rsidP="00C954CF">
      <w:pPr>
        <w:pStyle w:val="ListParagraph"/>
        <w:numPr>
          <w:ilvl w:val="0"/>
          <w:numId w:val="5"/>
        </w:numPr>
        <w:spacing w:line="280" w:lineRule="exact"/>
        <w:rPr>
          <w:rFonts w:ascii="Hind" w:hAnsi="Hind" w:cs="Hind"/>
          <w:b/>
          <w:bCs/>
          <w:color w:val="000000" w:themeColor="text1"/>
          <w:sz w:val="22"/>
          <w:szCs w:val="22"/>
        </w:rPr>
      </w:pPr>
      <w:r w:rsidRPr="00C954CF">
        <w:rPr>
          <w:rFonts w:ascii="Hind" w:hAnsi="Hind" w:cs="Hind"/>
          <w:b/>
          <w:bCs/>
          <w:color w:val="000000" w:themeColor="text1"/>
          <w:sz w:val="22"/>
          <w:szCs w:val="22"/>
        </w:rPr>
        <w:t>Must reside within Alameda, Contra Costa, San Francisco, or San Mateo County</w:t>
      </w:r>
    </w:p>
    <w:p w14:paraId="6A17D47C" w14:textId="77777777" w:rsidR="00C37C92" w:rsidRPr="00C954CF" w:rsidRDefault="00C37C92" w:rsidP="00C954CF">
      <w:pPr>
        <w:pStyle w:val="ListParagraph"/>
        <w:numPr>
          <w:ilvl w:val="0"/>
          <w:numId w:val="5"/>
        </w:numPr>
        <w:spacing w:after="0" w:line="280" w:lineRule="exact"/>
        <w:rPr>
          <w:rFonts w:ascii="Hind" w:hAnsi="Hind" w:cs="Hind"/>
          <w:color w:val="000000" w:themeColor="text1"/>
          <w:sz w:val="22"/>
          <w:szCs w:val="22"/>
        </w:rPr>
      </w:pPr>
      <w:r w:rsidRPr="00C954CF">
        <w:rPr>
          <w:rFonts w:ascii="Hind" w:hAnsi="Hind" w:cs="Hind"/>
          <w:color w:val="000000" w:themeColor="text1"/>
          <w:sz w:val="22"/>
          <w:szCs w:val="22"/>
        </w:rPr>
        <w:t>Fair minded and objective</w:t>
      </w:r>
    </w:p>
    <w:p w14:paraId="2F3F9AAD" w14:textId="77777777" w:rsidR="00C37C92" w:rsidRPr="00C954CF" w:rsidRDefault="00C37C92" w:rsidP="00C954CF">
      <w:pPr>
        <w:pStyle w:val="ListParagraph"/>
        <w:numPr>
          <w:ilvl w:val="0"/>
          <w:numId w:val="5"/>
        </w:numPr>
        <w:spacing w:after="0" w:line="280" w:lineRule="exact"/>
        <w:rPr>
          <w:rFonts w:ascii="Hind" w:hAnsi="Hind" w:cs="Hind"/>
          <w:color w:val="000000" w:themeColor="text1"/>
          <w:sz w:val="22"/>
          <w:szCs w:val="22"/>
        </w:rPr>
      </w:pPr>
      <w:r w:rsidRPr="00C954CF">
        <w:rPr>
          <w:rFonts w:ascii="Hind" w:hAnsi="Hind" w:cs="Hind"/>
          <w:color w:val="000000" w:themeColor="text1"/>
          <w:sz w:val="22"/>
          <w:szCs w:val="22"/>
        </w:rPr>
        <w:t>Demonstrated commitment to community service</w:t>
      </w:r>
    </w:p>
    <w:p w14:paraId="361D9B77" w14:textId="77777777" w:rsidR="00C37C92" w:rsidRPr="00C954CF" w:rsidRDefault="00C37C92" w:rsidP="00C954CF">
      <w:pPr>
        <w:pStyle w:val="ListParagraph"/>
        <w:numPr>
          <w:ilvl w:val="0"/>
          <w:numId w:val="5"/>
        </w:numPr>
        <w:spacing w:after="0" w:line="280" w:lineRule="exact"/>
        <w:rPr>
          <w:rFonts w:ascii="Hind" w:hAnsi="Hind" w:cs="Hind"/>
          <w:color w:val="000000" w:themeColor="text1"/>
          <w:sz w:val="22"/>
          <w:szCs w:val="22"/>
        </w:rPr>
      </w:pPr>
      <w:r w:rsidRPr="00C954CF">
        <w:rPr>
          <w:rFonts w:ascii="Hind" w:hAnsi="Hind" w:cs="Hind"/>
          <w:color w:val="000000" w:themeColor="text1"/>
          <w:sz w:val="22"/>
          <w:szCs w:val="22"/>
        </w:rPr>
        <w:t xml:space="preserve">Not currently employed in a law enforcement capacity, either sworn or non-sworn </w:t>
      </w:r>
    </w:p>
    <w:p w14:paraId="28E1FC0C" w14:textId="77777777" w:rsidR="00C37C92" w:rsidRPr="00C954CF" w:rsidRDefault="00C37C92" w:rsidP="00C954CF">
      <w:pPr>
        <w:pStyle w:val="ListParagraph"/>
        <w:numPr>
          <w:ilvl w:val="0"/>
          <w:numId w:val="5"/>
        </w:numPr>
        <w:spacing w:after="0" w:line="280" w:lineRule="exact"/>
        <w:rPr>
          <w:rFonts w:ascii="Hind" w:hAnsi="Hind" w:cs="Hind"/>
          <w:color w:val="000000" w:themeColor="text1"/>
          <w:sz w:val="22"/>
          <w:szCs w:val="22"/>
        </w:rPr>
      </w:pPr>
      <w:r w:rsidRPr="00C954CF">
        <w:rPr>
          <w:rFonts w:ascii="Hind" w:hAnsi="Hind" w:cs="Hind"/>
          <w:color w:val="000000" w:themeColor="text1"/>
          <w:sz w:val="22"/>
          <w:szCs w:val="22"/>
        </w:rPr>
        <w:t>Not a relative of current or former BART Police Department personnel</w:t>
      </w:r>
    </w:p>
    <w:p w14:paraId="008F2DB5" w14:textId="77777777" w:rsidR="00C37C92" w:rsidRPr="00C954CF" w:rsidRDefault="00C37C92" w:rsidP="00C954CF">
      <w:pPr>
        <w:pStyle w:val="ListParagraph"/>
        <w:numPr>
          <w:ilvl w:val="0"/>
          <w:numId w:val="5"/>
        </w:numPr>
        <w:spacing w:after="220" w:line="280" w:lineRule="exact"/>
        <w:rPr>
          <w:rFonts w:ascii="Hind" w:hAnsi="Hind" w:cs="Hind"/>
          <w:color w:val="000000" w:themeColor="text1"/>
          <w:sz w:val="22"/>
          <w:szCs w:val="22"/>
        </w:rPr>
      </w:pPr>
      <w:r w:rsidRPr="00C954CF">
        <w:rPr>
          <w:rFonts w:ascii="Hind" w:hAnsi="Hind" w:cs="Hind"/>
          <w:color w:val="000000" w:themeColor="text1"/>
          <w:sz w:val="22"/>
          <w:szCs w:val="22"/>
        </w:rPr>
        <w:t>No felony convictions</w:t>
      </w:r>
    </w:p>
    <w:p w14:paraId="6230F3C9" w14:textId="62D3C6B8" w:rsidR="00C828D7" w:rsidRPr="00C954CF" w:rsidRDefault="00C828D7" w:rsidP="00C954CF">
      <w:pPr>
        <w:spacing w:after="0" w:line="280" w:lineRule="exact"/>
        <w:contextualSpacing/>
        <w:rPr>
          <w:rFonts w:ascii="Hind" w:hAnsi="Hind" w:cs="Hind"/>
          <w:b/>
          <w:color w:val="000000" w:themeColor="text1"/>
          <w:sz w:val="22"/>
          <w:szCs w:val="22"/>
        </w:rPr>
      </w:pPr>
      <w:r w:rsidRPr="00C954CF">
        <w:rPr>
          <w:rFonts w:ascii="Hind" w:hAnsi="Hind" w:cs="Hind"/>
          <w:b/>
          <w:color w:val="000000" w:themeColor="text1"/>
          <w:sz w:val="22"/>
          <w:szCs w:val="22"/>
        </w:rPr>
        <w:t>Duration of Service</w:t>
      </w:r>
    </w:p>
    <w:p w14:paraId="366BD62D" w14:textId="11F253BA" w:rsidR="00C828D7" w:rsidRPr="00C954CF" w:rsidRDefault="00C828D7" w:rsidP="00C954CF">
      <w:pPr>
        <w:spacing w:after="440" w:line="280" w:lineRule="exact"/>
        <w:contextualSpacing/>
        <w:rPr>
          <w:rFonts w:ascii="Hind" w:hAnsi="Hind" w:cs="Hind"/>
          <w:color w:val="000000" w:themeColor="text1"/>
          <w:sz w:val="22"/>
          <w:szCs w:val="22"/>
        </w:rPr>
      </w:pPr>
      <w:r w:rsidRPr="00C954CF">
        <w:rPr>
          <w:rFonts w:ascii="Hind" w:hAnsi="Hind" w:cs="Hind"/>
          <w:color w:val="000000" w:themeColor="text1"/>
          <w:sz w:val="22"/>
          <w:szCs w:val="22"/>
        </w:rPr>
        <w:t xml:space="preserve">All appointments to the BPCRB are for a term of 2 years and there are no term limits. </w:t>
      </w:r>
    </w:p>
    <w:p w14:paraId="51257616" w14:textId="14C18EA9" w:rsidR="00CA6B4F" w:rsidRPr="00C954CF" w:rsidRDefault="00D57D5D" w:rsidP="00C954CF">
      <w:pPr>
        <w:pStyle w:val="Heading1"/>
        <w:spacing w:before="0" w:after="0" w:line="280" w:lineRule="exact"/>
        <w:contextualSpacing/>
        <w:rPr>
          <w:rFonts w:ascii="Hind" w:hAnsi="Hind" w:cs="Hind"/>
          <w:color w:val="1082B6" w:themeColor="accent1"/>
        </w:rPr>
      </w:pPr>
      <w:r w:rsidRPr="00C954CF">
        <w:rPr>
          <w:rFonts w:ascii="Hind" w:hAnsi="Hind" w:cs="Hind"/>
          <w:color w:val="1082B6" w:themeColor="accent1"/>
        </w:rPr>
        <w:t>How to Apply</w:t>
      </w:r>
    </w:p>
    <w:p w14:paraId="3D330B38" w14:textId="1336B588" w:rsidR="0076088E" w:rsidRPr="00C954CF" w:rsidRDefault="00D57D5D" w:rsidP="00C954CF">
      <w:pPr>
        <w:spacing w:line="280" w:lineRule="exact"/>
        <w:rPr>
          <w:rFonts w:ascii="Hind" w:hAnsi="Hind" w:cs="Hind"/>
          <w:color w:val="000000" w:themeColor="text1"/>
          <w:sz w:val="22"/>
          <w:szCs w:val="22"/>
        </w:rPr>
      </w:pPr>
      <w:r w:rsidRPr="00C954CF">
        <w:rPr>
          <w:rFonts w:ascii="Hind" w:hAnsi="Hind" w:cs="Hind"/>
          <w:color w:val="000000" w:themeColor="text1"/>
          <w:sz w:val="22"/>
          <w:szCs w:val="22"/>
        </w:rPr>
        <w:t>To learn more about the BPCRB and</w:t>
      </w:r>
      <w:r w:rsidR="0076088E" w:rsidRPr="00C954CF">
        <w:rPr>
          <w:rFonts w:ascii="Hind" w:hAnsi="Hind" w:cs="Hind"/>
          <w:color w:val="000000" w:themeColor="text1"/>
          <w:sz w:val="22"/>
          <w:szCs w:val="22"/>
        </w:rPr>
        <w:t>/or</w:t>
      </w:r>
      <w:r w:rsidRPr="00C954CF">
        <w:rPr>
          <w:rFonts w:ascii="Hind" w:hAnsi="Hind" w:cs="Hind"/>
          <w:color w:val="000000" w:themeColor="text1"/>
          <w:sz w:val="22"/>
          <w:szCs w:val="22"/>
        </w:rPr>
        <w:t xml:space="preserve"> </w:t>
      </w:r>
      <w:r w:rsidR="0076088E" w:rsidRPr="00C954CF">
        <w:rPr>
          <w:rFonts w:ascii="Hind" w:hAnsi="Hind" w:cs="Hind"/>
          <w:color w:val="000000" w:themeColor="text1"/>
          <w:sz w:val="22"/>
          <w:szCs w:val="22"/>
        </w:rPr>
        <w:t xml:space="preserve">how to </w:t>
      </w:r>
      <w:r w:rsidRPr="00C954CF">
        <w:rPr>
          <w:rFonts w:ascii="Hind" w:hAnsi="Hind" w:cs="Hind"/>
          <w:color w:val="000000" w:themeColor="text1"/>
          <w:sz w:val="22"/>
          <w:szCs w:val="22"/>
        </w:rPr>
        <w:t>apply for appointment, visit our website at:</w:t>
      </w:r>
      <w:bookmarkEnd w:id="0"/>
      <w:r w:rsidR="004770AD" w:rsidRPr="00C954CF">
        <w:rPr>
          <w:rFonts w:ascii="Hind" w:hAnsi="Hind" w:cs="Hind"/>
          <w:color w:val="000000" w:themeColor="text1"/>
          <w:sz w:val="22"/>
          <w:szCs w:val="22"/>
        </w:rPr>
        <w:t xml:space="preserve"> </w:t>
      </w:r>
      <w:hyperlink r:id="rId11" w:history="1">
        <w:r w:rsidR="004770AD" w:rsidRPr="00C954CF">
          <w:rPr>
            <w:rStyle w:val="Hyperlink"/>
            <w:rFonts w:ascii="Hind" w:hAnsi="Hind" w:cs="Hind"/>
            <w:sz w:val="22"/>
            <w:szCs w:val="22"/>
          </w:rPr>
          <w:t>https://www.bart.gov/about/bod/advisory/crb</w:t>
        </w:r>
      </w:hyperlink>
      <w:r w:rsidRPr="00C954CF">
        <w:rPr>
          <w:rFonts w:ascii="Hind" w:hAnsi="Hind" w:cs="Hind"/>
          <w:sz w:val="22"/>
          <w:szCs w:val="22"/>
        </w:rPr>
        <w:t>.</w:t>
      </w:r>
    </w:p>
    <w:p w14:paraId="525D2B95" w14:textId="59298AF1" w:rsidR="00D57D5D" w:rsidRPr="00C954CF" w:rsidRDefault="0076088E" w:rsidP="00C954CF">
      <w:pPr>
        <w:spacing w:after="0" w:line="280" w:lineRule="exact"/>
        <w:contextualSpacing/>
        <w:rPr>
          <w:rFonts w:ascii="Hind" w:hAnsi="Hind" w:cs="Hind"/>
          <w:color w:val="000000" w:themeColor="text1"/>
          <w:sz w:val="22"/>
          <w:szCs w:val="22"/>
        </w:rPr>
      </w:pPr>
      <w:r w:rsidRPr="00C954CF">
        <w:rPr>
          <w:rFonts w:ascii="Hind" w:hAnsi="Hind" w:cs="Hind"/>
          <w:color w:val="000000" w:themeColor="text1"/>
          <w:sz w:val="22"/>
          <w:szCs w:val="22"/>
        </w:rPr>
        <w:t xml:space="preserve">Please send an email to </w:t>
      </w:r>
      <w:hyperlink r:id="rId12" w:history="1">
        <w:r w:rsidR="003174D6" w:rsidRPr="00C954CF">
          <w:rPr>
            <w:rStyle w:val="Hyperlink"/>
            <w:rFonts w:ascii="Hind" w:hAnsi="Hind" w:cs="Hind"/>
            <w:sz w:val="22"/>
            <w:szCs w:val="22"/>
          </w:rPr>
          <w:t>CitizenReviewBoard@bart.gov</w:t>
        </w:r>
      </w:hyperlink>
      <w:r w:rsidR="003174D6" w:rsidRPr="00C954CF">
        <w:rPr>
          <w:rFonts w:ascii="Hind" w:hAnsi="Hind" w:cs="Hind"/>
          <w:color w:val="000000" w:themeColor="text1"/>
          <w:sz w:val="22"/>
          <w:szCs w:val="22"/>
        </w:rPr>
        <w:t xml:space="preserve"> </w:t>
      </w:r>
      <w:r w:rsidRPr="00C954CF">
        <w:rPr>
          <w:rFonts w:ascii="Hind" w:hAnsi="Hind" w:cs="Hind"/>
          <w:color w:val="000000" w:themeColor="text1"/>
          <w:sz w:val="22"/>
          <w:szCs w:val="22"/>
        </w:rPr>
        <w:t>or call (510) 464-608</w:t>
      </w:r>
      <w:r w:rsidR="00077AEB" w:rsidRPr="00C954CF">
        <w:rPr>
          <w:rFonts w:ascii="Hind" w:hAnsi="Hind" w:cs="Hind"/>
          <w:color w:val="000000" w:themeColor="text1"/>
          <w:sz w:val="22"/>
          <w:szCs w:val="22"/>
        </w:rPr>
        <w:t>3</w:t>
      </w:r>
      <w:r w:rsidRPr="00C954CF">
        <w:rPr>
          <w:rFonts w:ascii="Hind" w:hAnsi="Hind" w:cs="Hind"/>
          <w:color w:val="000000" w:themeColor="text1"/>
          <w:sz w:val="22"/>
          <w:szCs w:val="22"/>
        </w:rPr>
        <w:t xml:space="preserve"> </w:t>
      </w:r>
      <w:r w:rsidR="0090148F" w:rsidRPr="00C954CF">
        <w:rPr>
          <w:rFonts w:ascii="Hind" w:hAnsi="Hind" w:cs="Hind"/>
          <w:color w:val="000000" w:themeColor="text1"/>
          <w:sz w:val="22"/>
          <w:szCs w:val="22"/>
        </w:rPr>
        <w:t>with any questions.</w:t>
      </w:r>
    </w:p>
    <w:p w14:paraId="29FF8BCC" w14:textId="5F91DC82" w:rsidR="0090148F" w:rsidRPr="00F26067" w:rsidRDefault="0090148F" w:rsidP="00BF3249">
      <w:pPr>
        <w:spacing w:after="0" w:line="216" w:lineRule="auto"/>
        <w:contextualSpacing/>
        <w:jc w:val="center"/>
        <w:rPr>
          <w:rFonts w:ascii="Hind" w:hAnsi="Hind" w:cs="Hind"/>
          <w:color w:val="000000" w:themeColor="text1"/>
        </w:rPr>
      </w:pPr>
    </w:p>
    <w:p w14:paraId="620A7A45" w14:textId="77777777" w:rsidR="00C954CF" w:rsidRDefault="00C954CF" w:rsidP="00BF3249">
      <w:pPr>
        <w:spacing w:after="0" w:line="216" w:lineRule="auto"/>
        <w:contextualSpacing/>
        <w:jc w:val="center"/>
        <w:rPr>
          <w:rFonts w:ascii="Hind" w:hAnsi="Hind" w:cs="Hind"/>
          <w:b/>
          <w:color w:val="000000" w:themeColor="text1"/>
          <w:sz w:val="28"/>
        </w:rPr>
      </w:pPr>
    </w:p>
    <w:p w14:paraId="69502A2A" w14:textId="77777777" w:rsidR="00C954CF" w:rsidRDefault="00C954CF" w:rsidP="00BF3249">
      <w:pPr>
        <w:spacing w:after="0" w:line="216" w:lineRule="auto"/>
        <w:contextualSpacing/>
        <w:jc w:val="center"/>
        <w:rPr>
          <w:rFonts w:ascii="Hind" w:hAnsi="Hind" w:cs="Hind"/>
          <w:b/>
          <w:color w:val="000000" w:themeColor="text1"/>
          <w:sz w:val="28"/>
        </w:rPr>
      </w:pPr>
    </w:p>
    <w:p w14:paraId="40F4824A" w14:textId="0D466E84" w:rsidR="0090148F" w:rsidRDefault="0090148F" w:rsidP="00BF3249">
      <w:pPr>
        <w:spacing w:after="0" w:line="216" w:lineRule="auto"/>
        <w:contextualSpacing/>
        <w:jc w:val="center"/>
        <w:rPr>
          <w:rFonts w:ascii="Hind" w:hAnsi="Hind" w:cs="Hind"/>
          <w:b/>
          <w:color w:val="000000" w:themeColor="text1"/>
          <w:sz w:val="28"/>
        </w:rPr>
      </w:pPr>
      <w:r w:rsidRPr="00F26067">
        <w:rPr>
          <w:rFonts w:ascii="Hind" w:hAnsi="Hind" w:cs="Hind"/>
          <w:b/>
          <w:color w:val="000000" w:themeColor="text1"/>
          <w:sz w:val="28"/>
        </w:rPr>
        <w:t xml:space="preserve">Application period closes on </w:t>
      </w:r>
      <w:r w:rsidR="00F458A4" w:rsidRPr="00F26067">
        <w:rPr>
          <w:rFonts w:ascii="Hind" w:hAnsi="Hind" w:cs="Hind"/>
          <w:b/>
          <w:color w:val="000000" w:themeColor="text1"/>
          <w:sz w:val="28"/>
        </w:rPr>
        <w:t xml:space="preserve">Thursday, </w:t>
      </w:r>
      <w:r w:rsidR="00CB67BF" w:rsidRPr="00F26067">
        <w:rPr>
          <w:rFonts w:ascii="Hind" w:hAnsi="Hind" w:cs="Hind"/>
          <w:b/>
          <w:color w:val="000000" w:themeColor="text1"/>
          <w:sz w:val="28"/>
        </w:rPr>
        <w:t xml:space="preserve">August </w:t>
      </w:r>
      <w:r w:rsidR="00A43F1B" w:rsidRPr="00F26067">
        <w:rPr>
          <w:rFonts w:ascii="Hind" w:hAnsi="Hind" w:cs="Hind"/>
          <w:b/>
          <w:color w:val="000000" w:themeColor="text1"/>
          <w:sz w:val="28"/>
        </w:rPr>
        <w:t>8</w:t>
      </w:r>
      <w:r w:rsidR="00CB67BF" w:rsidRPr="00F26067">
        <w:rPr>
          <w:rFonts w:ascii="Hind" w:hAnsi="Hind" w:cs="Hind"/>
          <w:b/>
          <w:color w:val="000000" w:themeColor="text1"/>
          <w:sz w:val="28"/>
        </w:rPr>
        <w:t>, 2024</w:t>
      </w:r>
    </w:p>
    <w:p w14:paraId="6BF8BB03" w14:textId="2A20191C" w:rsidR="004770AD" w:rsidRDefault="004770AD" w:rsidP="00BF3249">
      <w:pPr>
        <w:spacing w:after="0" w:line="216" w:lineRule="auto"/>
        <w:contextualSpacing/>
        <w:jc w:val="center"/>
        <w:rPr>
          <w:rFonts w:ascii="Hind" w:hAnsi="Hind" w:cs="Hind"/>
          <w:b/>
          <w:color w:val="000000" w:themeColor="text1"/>
          <w:sz w:val="28"/>
        </w:rPr>
      </w:pPr>
    </w:p>
    <w:p w14:paraId="16CB6DC3" w14:textId="28DE5ECB" w:rsidR="004770AD" w:rsidRPr="003A532B" w:rsidRDefault="004770AD" w:rsidP="00BF3249">
      <w:pPr>
        <w:spacing w:after="0" w:line="216" w:lineRule="auto"/>
        <w:contextualSpacing/>
        <w:jc w:val="center"/>
        <w:rPr>
          <w:b/>
          <w:color w:val="000000" w:themeColor="text1"/>
          <w:sz w:val="28"/>
        </w:rPr>
      </w:pPr>
    </w:p>
    <w:sectPr w:rsidR="004770AD" w:rsidRPr="003A532B" w:rsidSect="00B116DC">
      <w:footerReference w:type="defaul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B1691" w14:textId="77777777" w:rsidR="00AE556E" w:rsidRDefault="00AE556E">
      <w:pPr>
        <w:spacing w:after="0" w:line="240" w:lineRule="auto"/>
      </w:pPr>
      <w:r>
        <w:separator/>
      </w:r>
    </w:p>
  </w:endnote>
  <w:endnote w:type="continuationSeparator" w:id="0">
    <w:p w14:paraId="2A91A298" w14:textId="77777777" w:rsidR="00AE556E" w:rsidRDefault="00AE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nd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Hind SemiBold">
    <w:panose1 w:val="020000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A117" w14:textId="525205D4" w:rsidR="0001626D" w:rsidRPr="00544235" w:rsidRDefault="00DA4A43">
    <w:pPr>
      <w:pStyle w:val="Footer"/>
      <w:rPr>
        <w:color w:val="44546A" w:themeColor="text2"/>
      </w:rPr>
    </w:pPr>
    <w:r w:rsidRPr="00544235">
      <w:rPr>
        <w:color w:val="44546A" w:themeColor="text2"/>
      </w:rPr>
      <w:fldChar w:fldCharType="begin"/>
    </w:r>
    <w:r w:rsidRPr="00544235">
      <w:rPr>
        <w:color w:val="44546A" w:themeColor="text2"/>
      </w:rPr>
      <w:instrText xml:space="preserve"> PAGE   \* MERGEFORMAT </w:instrText>
    </w:r>
    <w:r w:rsidRPr="00544235">
      <w:rPr>
        <w:color w:val="44546A" w:themeColor="text2"/>
      </w:rPr>
      <w:fldChar w:fldCharType="separate"/>
    </w:r>
    <w:r w:rsidR="00DF3520">
      <w:rPr>
        <w:noProof/>
        <w:color w:val="44546A" w:themeColor="text2"/>
      </w:rPr>
      <w:t>2</w:t>
    </w:r>
    <w:r w:rsidRPr="00544235">
      <w:rPr>
        <w:noProof/>
        <w:color w:val="44546A" w:themeColor="text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DB8D" w14:textId="65A569FE" w:rsidR="00C954CF" w:rsidRDefault="00C954CF">
    <w:pPr>
      <w:pStyle w:val="Footer"/>
    </w:pPr>
    <w:r>
      <w:rPr>
        <w:rFonts w:ascii="Hind" w:hAnsi="Hind" w:cs="Hind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15E010D7" wp14:editId="4EB5A6D7">
          <wp:simplePos x="0" y="0"/>
          <wp:positionH relativeFrom="page">
            <wp:posOffset>228600</wp:posOffset>
          </wp:positionH>
          <wp:positionV relativeFrom="page">
            <wp:posOffset>8907780</wp:posOffset>
          </wp:positionV>
          <wp:extent cx="7315200" cy="914400"/>
          <wp:effectExtent l="0" t="0" r="0" b="0"/>
          <wp:wrapNone/>
          <wp:docPr id="32636086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360869" name="Picture 326360869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75" b="3821"/>
                  <a:stretch/>
                </pic:blipFill>
                <pic:spPr bwMode="auto">
                  <a:xfrm>
                    <a:off x="0" y="0"/>
                    <a:ext cx="731520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3F9A" w14:textId="77777777" w:rsidR="00AE556E" w:rsidRDefault="00AE556E">
      <w:pPr>
        <w:spacing w:after="0" w:line="240" w:lineRule="auto"/>
      </w:pPr>
      <w:r>
        <w:separator/>
      </w:r>
    </w:p>
  </w:footnote>
  <w:footnote w:type="continuationSeparator" w:id="0">
    <w:p w14:paraId="1EF352F2" w14:textId="77777777" w:rsidR="00AE556E" w:rsidRDefault="00AE5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117864F0"/>
    <w:multiLevelType w:val="hybridMultilevel"/>
    <w:tmpl w:val="5456B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F50E6"/>
    <w:multiLevelType w:val="hybridMultilevel"/>
    <w:tmpl w:val="F8E4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978512">
    <w:abstractNumId w:val="0"/>
  </w:num>
  <w:num w:numId="2" w16cid:durableId="840589262">
    <w:abstractNumId w:val="2"/>
  </w:num>
  <w:num w:numId="3" w16cid:durableId="635455961">
    <w:abstractNumId w:val="4"/>
  </w:num>
  <w:num w:numId="4" w16cid:durableId="66735964">
    <w:abstractNumId w:val="3"/>
  </w:num>
  <w:num w:numId="5" w16cid:durableId="510339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5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GwNDc0MjcyMTG3NDFW0lEKTi0uzszPAykwrgUAyHct3CwAAAA="/>
  </w:docVars>
  <w:rsids>
    <w:rsidRoot w:val="00FA156C"/>
    <w:rsid w:val="00000C40"/>
    <w:rsid w:val="000102B6"/>
    <w:rsid w:val="0001495E"/>
    <w:rsid w:val="0001626D"/>
    <w:rsid w:val="00020201"/>
    <w:rsid w:val="00040852"/>
    <w:rsid w:val="00075CE5"/>
    <w:rsid w:val="00077AEB"/>
    <w:rsid w:val="00096EA6"/>
    <w:rsid w:val="0010367C"/>
    <w:rsid w:val="00105D8B"/>
    <w:rsid w:val="0015524F"/>
    <w:rsid w:val="001A521E"/>
    <w:rsid w:val="001B655A"/>
    <w:rsid w:val="002E6287"/>
    <w:rsid w:val="00305848"/>
    <w:rsid w:val="003174D6"/>
    <w:rsid w:val="00317906"/>
    <w:rsid w:val="003746FA"/>
    <w:rsid w:val="003826E8"/>
    <w:rsid w:val="00391767"/>
    <w:rsid w:val="003A0CB7"/>
    <w:rsid w:val="003A532B"/>
    <w:rsid w:val="003B7B5F"/>
    <w:rsid w:val="003C2CFB"/>
    <w:rsid w:val="003C520B"/>
    <w:rsid w:val="003C6740"/>
    <w:rsid w:val="004248B7"/>
    <w:rsid w:val="00437C5B"/>
    <w:rsid w:val="004770AD"/>
    <w:rsid w:val="0048066F"/>
    <w:rsid w:val="004A50E9"/>
    <w:rsid w:val="004B13B1"/>
    <w:rsid w:val="004D39B8"/>
    <w:rsid w:val="00524B92"/>
    <w:rsid w:val="00544235"/>
    <w:rsid w:val="00560F76"/>
    <w:rsid w:val="0058317D"/>
    <w:rsid w:val="0059466A"/>
    <w:rsid w:val="005C4948"/>
    <w:rsid w:val="005E5615"/>
    <w:rsid w:val="007038AD"/>
    <w:rsid w:val="00736BDC"/>
    <w:rsid w:val="007520BE"/>
    <w:rsid w:val="0076088E"/>
    <w:rsid w:val="00810A08"/>
    <w:rsid w:val="00840C37"/>
    <w:rsid w:val="00844354"/>
    <w:rsid w:val="008962D9"/>
    <w:rsid w:val="008F6D03"/>
    <w:rsid w:val="0090148F"/>
    <w:rsid w:val="00960748"/>
    <w:rsid w:val="009920B3"/>
    <w:rsid w:val="009D36D9"/>
    <w:rsid w:val="00A24EFD"/>
    <w:rsid w:val="00A34149"/>
    <w:rsid w:val="00A43F1B"/>
    <w:rsid w:val="00A448C1"/>
    <w:rsid w:val="00A534D2"/>
    <w:rsid w:val="00AA7AA0"/>
    <w:rsid w:val="00AD230C"/>
    <w:rsid w:val="00AD622B"/>
    <w:rsid w:val="00AE556E"/>
    <w:rsid w:val="00AE735A"/>
    <w:rsid w:val="00B116DC"/>
    <w:rsid w:val="00B4283F"/>
    <w:rsid w:val="00B47E36"/>
    <w:rsid w:val="00B554AE"/>
    <w:rsid w:val="00B93E31"/>
    <w:rsid w:val="00BA1D90"/>
    <w:rsid w:val="00BF3249"/>
    <w:rsid w:val="00C0010C"/>
    <w:rsid w:val="00C33247"/>
    <w:rsid w:val="00C34F93"/>
    <w:rsid w:val="00C37C92"/>
    <w:rsid w:val="00C455D8"/>
    <w:rsid w:val="00C5399C"/>
    <w:rsid w:val="00C828D7"/>
    <w:rsid w:val="00C92B08"/>
    <w:rsid w:val="00C954CF"/>
    <w:rsid w:val="00CA6B4F"/>
    <w:rsid w:val="00CB1FA5"/>
    <w:rsid w:val="00CB272E"/>
    <w:rsid w:val="00CB67BF"/>
    <w:rsid w:val="00D45644"/>
    <w:rsid w:val="00D57D5D"/>
    <w:rsid w:val="00DA4A43"/>
    <w:rsid w:val="00DC5883"/>
    <w:rsid w:val="00DC5CA9"/>
    <w:rsid w:val="00DF3520"/>
    <w:rsid w:val="00E37225"/>
    <w:rsid w:val="00E73C2E"/>
    <w:rsid w:val="00EA417A"/>
    <w:rsid w:val="00EF4C01"/>
    <w:rsid w:val="00F0248B"/>
    <w:rsid w:val="00F26067"/>
    <w:rsid w:val="00F458A4"/>
    <w:rsid w:val="00F54751"/>
    <w:rsid w:val="00FA156C"/>
    <w:rsid w:val="00FA2EEB"/>
    <w:rsid w:val="00FD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81E02"/>
  <w15:chartTrackingRefBased/>
  <w15:docId w15:val="{2900521E-1F76-4786-B2DD-9B50A3AF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C37"/>
    <w:rPr>
      <w:color w:val="404040" w:themeColor="text1" w:themeTint="BF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0102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FAA61A" w:themeColor="accent2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1082B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0102B6"/>
    <w:pPr>
      <w:spacing w:after="1680"/>
      <w:contextualSpacing/>
    </w:pPr>
    <w:rPr>
      <w:rFonts w:asciiTheme="majorHAnsi" w:hAnsiTheme="majorHAnsi"/>
      <w:b/>
      <w:caps/>
      <w:color w:val="FFFFFF" w:themeColor="background1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0102B6"/>
    <w:rPr>
      <w:rFonts w:asciiTheme="majorHAnsi" w:hAnsiTheme="majorHAnsi"/>
      <w:b/>
      <w:caps/>
      <w:color w:val="FFFFFF" w:themeColor="background1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0102B6"/>
    <w:rPr>
      <w:rFonts w:asciiTheme="majorHAnsi" w:eastAsiaTheme="majorEastAsia" w:hAnsiTheme="majorHAnsi" w:cstheme="majorBidi"/>
      <w:color w:val="FAA61A" w:themeColor="accent2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0102B6"/>
    <w:rPr>
      <w:rFonts w:asciiTheme="majorHAnsi" w:eastAsiaTheme="majorEastAsia" w:hAnsiTheme="majorHAnsi" w:cstheme="majorBidi"/>
      <w:color w:val="1082B6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1082B6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082B6" w:themeColor="accent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840C37"/>
    <w:pPr>
      <w:numPr>
        <w:numId w:val="3"/>
      </w:numPr>
      <w:spacing w:before="100" w:after="100" w:line="240" w:lineRule="auto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semiHidden/>
    <w:rsid w:val="0054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2B6"/>
    <w:rPr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DC5CA9"/>
    <w:rPr>
      <w:color w:val="808080"/>
    </w:rPr>
  </w:style>
  <w:style w:type="paragraph" w:customStyle="1" w:styleId="Details">
    <w:name w:val="Details"/>
    <w:basedOn w:val="Normal"/>
    <w:qFormat/>
    <w:rsid w:val="00840C37"/>
    <w:pPr>
      <w:spacing w:before="360"/>
      <w:contextualSpacing/>
    </w:pPr>
    <w:rPr>
      <w:color w:val="auto"/>
      <w:sz w:val="30"/>
    </w:rPr>
  </w:style>
  <w:style w:type="paragraph" w:styleId="NoSpacing">
    <w:name w:val="No Spacing"/>
    <w:uiPriority w:val="99"/>
    <w:qFormat/>
    <w:rsid w:val="0048066F"/>
    <w:pPr>
      <w:spacing w:after="0" w:line="240" w:lineRule="auto"/>
    </w:pPr>
    <w:rPr>
      <w:color w:val="404040" w:themeColor="text1" w:themeTint="BF"/>
      <w:sz w:val="24"/>
      <w:szCs w:val="20"/>
    </w:rPr>
  </w:style>
  <w:style w:type="paragraph" w:styleId="ListParagraph">
    <w:name w:val="List Paragraph"/>
    <w:basedOn w:val="Normal"/>
    <w:uiPriority w:val="34"/>
    <w:qFormat/>
    <w:rsid w:val="009920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48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8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70AD"/>
    <w:rPr>
      <w:color w:val="005E8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itizenReviewBoard@bart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art.gov/about/bod/advisory/crb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ooper\AppData\Roaming\Microsoft\Templates\Education%20minutes.dotx" TargetMode="External"/></Relationships>
</file>

<file path=word/theme/theme1.xml><?xml version="1.0" encoding="utf-8"?>
<a:theme xmlns:a="http://schemas.openxmlformats.org/drawingml/2006/main" name="BART Document">
  <a:themeElements>
    <a:clrScheme name="Brand 2020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082B6"/>
      </a:accent1>
      <a:accent2>
        <a:srgbClr val="FAA61A"/>
      </a:accent2>
      <a:accent3>
        <a:srgbClr val="ED1C24"/>
      </a:accent3>
      <a:accent4>
        <a:srgbClr val="00A656"/>
      </a:accent4>
      <a:accent5>
        <a:srgbClr val="FFEA00"/>
      </a:accent5>
      <a:accent6>
        <a:srgbClr val="B355A0"/>
      </a:accent6>
      <a:hlink>
        <a:srgbClr val="00AEEF"/>
      </a:hlink>
      <a:folHlink>
        <a:srgbClr val="005E8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D12675-D78A-439E-8491-64F8D6298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FB461-0670-44F6-A0E0-FEEB7D8A6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27B9BB-1AEF-4951-BFBA-F9133C80F3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C:\Users\mcooper\AppData\Roaming\Microsoft\Templates\Education minutes.dotx</Template>
  <TotalTime>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Cooper</dc:creator>
  <cp:keywords/>
  <dc:description/>
  <cp:lastModifiedBy>Jay Sathe</cp:lastModifiedBy>
  <cp:revision>5</cp:revision>
  <cp:lastPrinted>2024-07-02T22:04:00Z</cp:lastPrinted>
  <dcterms:created xsi:type="dcterms:W3CDTF">2024-07-02T22:06:00Z</dcterms:created>
  <dcterms:modified xsi:type="dcterms:W3CDTF">2024-07-02T23:25:00Z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c429c5b2fa63c6c7b054f42213a2752a29fe18c799d137409e62d99b318f18ad</vt:lpwstr>
  </property>
</Properties>
</file>