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B318" w14:textId="47F378EA" w:rsidR="00881883" w:rsidRDefault="00961C3E" w:rsidP="003117CD">
      <w:pPr>
        <w:spacing w:after="0"/>
      </w:pPr>
      <w:r>
        <w:t>Kasheica McKinney</w:t>
      </w:r>
    </w:p>
    <w:p w14:paraId="7571FF71" w14:textId="492BE542" w:rsidR="00881883" w:rsidRDefault="00C77A3C" w:rsidP="003117CD">
      <w:pPr>
        <w:spacing w:after="0"/>
      </w:pPr>
      <w:r>
        <w:t xml:space="preserve">Director of Transit-Oriented </w:t>
      </w:r>
      <w:r w:rsidR="00881883">
        <w:t xml:space="preserve">Development </w:t>
      </w:r>
    </w:p>
    <w:p w14:paraId="6DB1ABBE" w14:textId="61683F29" w:rsidR="00881883" w:rsidRDefault="00881883" w:rsidP="003117CD">
      <w:pPr>
        <w:spacing w:after="0"/>
      </w:pPr>
      <w:r>
        <w:t>San Francisco Bay Area Rapid Transit District (BART)</w:t>
      </w:r>
    </w:p>
    <w:p w14:paraId="35F75145" w14:textId="374F4612" w:rsidR="00881883" w:rsidRDefault="00881883" w:rsidP="003117CD">
      <w:pPr>
        <w:spacing w:after="0"/>
      </w:pPr>
      <w:r>
        <w:t>2150 Webster St., 9</w:t>
      </w:r>
      <w:r w:rsidRPr="00881883">
        <w:rPr>
          <w:vertAlign w:val="superscript"/>
        </w:rPr>
        <w:t>th</w:t>
      </w:r>
      <w:r>
        <w:t xml:space="preserve"> floor</w:t>
      </w:r>
    </w:p>
    <w:p w14:paraId="6ADFDF25" w14:textId="2C01D802" w:rsidR="00881883" w:rsidRDefault="00881883" w:rsidP="003117CD">
      <w:pPr>
        <w:spacing w:after="0"/>
      </w:pPr>
      <w:r>
        <w:t>Oakland, CA 94612</w:t>
      </w:r>
    </w:p>
    <w:p w14:paraId="09F08216" w14:textId="77777777" w:rsidR="00280DB5" w:rsidRDefault="00280DB5" w:rsidP="003117CD">
      <w:pPr>
        <w:spacing w:after="0"/>
      </w:pPr>
    </w:p>
    <w:p w14:paraId="2CE5F344" w14:textId="0123F781" w:rsidR="00280DB5" w:rsidRDefault="00280DB5" w:rsidP="003117CD">
      <w:pPr>
        <w:spacing w:after="0"/>
      </w:pPr>
      <w:r>
        <w:t>[Date]</w:t>
      </w:r>
    </w:p>
    <w:p w14:paraId="4C9BAFE2" w14:textId="77777777" w:rsidR="00881883" w:rsidRDefault="00881883" w:rsidP="003117CD">
      <w:pPr>
        <w:spacing w:after="0"/>
      </w:pPr>
    </w:p>
    <w:p w14:paraId="1BA6E6DD" w14:textId="3406E141" w:rsidR="00881883" w:rsidRDefault="00881883" w:rsidP="003117CD">
      <w:pPr>
        <w:spacing w:after="0"/>
      </w:pPr>
      <w:r>
        <w:t xml:space="preserve">Dear Ms. </w:t>
      </w:r>
      <w:r w:rsidR="00C77A3C">
        <w:t>McKinney</w:t>
      </w:r>
      <w:r>
        <w:t>,</w:t>
      </w:r>
    </w:p>
    <w:p w14:paraId="4FF84A26" w14:textId="77777777" w:rsidR="00881883" w:rsidRDefault="00881883" w:rsidP="003117CD">
      <w:pPr>
        <w:spacing w:after="0"/>
      </w:pPr>
    </w:p>
    <w:p w14:paraId="17AD205F" w14:textId="3655817B" w:rsidR="00617545" w:rsidRDefault="000439B8" w:rsidP="003117CD">
      <w:pPr>
        <w:spacing w:after="0"/>
      </w:pPr>
      <w:r>
        <w:t>[</w:t>
      </w:r>
      <w:proofErr w:type="spellStart"/>
      <w:r>
        <w:t>xx</w:t>
      </w:r>
      <w:r w:rsidR="007C7B6B">
        <w:t>x</w:t>
      </w:r>
      <w:r>
        <w:t>x</w:t>
      </w:r>
      <w:proofErr w:type="spellEnd"/>
      <w:r>
        <w:t>] is the</w:t>
      </w:r>
      <w:r w:rsidR="00617545">
        <w:t xml:space="preserve"> developer team that responded to BART’s Request for Proposals (</w:t>
      </w:r>
      <w:r w:rsidR="003A045C">
        <w:t>“</w:t>
      </w:r>
      <w:r w:rsidR="00617545">
        <w:t>RFP</w:t>
      </w:r>
      <w:r w:rsidR="003A045C">
        <w:t>”</w:t>
      </w:r>
      <w:r w:rsidR="00617545">
        <w:t xml:space="preserve">) for Transit-Oriented Development for the </w:t>
      </w:r>
      <w:r>
        <w:t>Fremont Phase 1 TOD</w:t>
      </w:r>
      <w:r w:rsidR="003A045C">
        <w:t xml:space="preserve"> (the “Project”)</w:t>
      </w:r>
      <w:r w:rsidR="00617545">
        <w:t>.</w:t>
      </w:r>
      <w:r w:rsidR="00CD5B1B">
        <w:t xml:space="preserve"> </w:t>
      </w:r>
      <w:r w:rsidR="0034421F">
        <w:t>Along with our</w:t>
      </w:r>
      <w:r w:rsidR="00CD5B1B">
        <w:t xml:space="preserve"> proposal, </w:t>
      </w:r>
      <w:r w:rsidR="005D553A">
        <w:t>per</w:t>
      </w:r>
      <w:r w:rsidR="00CD5B1B">
        <w:t xml:space="preserve"> RFP</w:t>
      </w:r>
      <w:r w:rsidR="005D553A">
        <w:t xml:space="preserve"> requirements</w:t>
      </w:r>
      <w:r w:rsidR="0034421F">
        <w:t>,</w:t>
      </w:r>
      <w:r w:rsidR="00CD5B1B">
        <w:t xml:space="preserve"> </w:t>
      </w:r>
      <w:r w:rsidR="007F1216">
        <w:t>[</w:t>
      </w:r>
      <w:proofErr w:type="spellStart"/>
      <w:r w:rsidR="007F1216">
        <w:t>xxxx</w:t>
      </w:r>
      <w:proofErr w:type="spellEnd"/>
      <w:r w:rsidR="007F1216">
        <w:t>]</w:t>
      </w:r>
      <w:r w:rsidR="00AB5837">
        <w:t xml:space="preserve"> </w:t>
      </w:r>
      <w:r w:rsidR="00A25757">
        <w:t xml:space="preserve">is providing </w:t>
      </w:r>
      <w:r w:rsidR="00CD5B1B">
        <w:t>a $25,000 chec</w:t>
      </w:r>
      <w:r w:rsidR="003542B8">
        <w:t>k</w:t>
      </w:r>
      <w:r w:rsidR="002E7D92">
        <w:t xml:space="preserve"> </w:t>
      </w:r>
      <w:r w:rsidR="00F07C9C">
        <w:t xml:space="preserve">(the </w:t>
      </w:r>
      <w:r w:rsidR="009A499A">
        <w:t>“Proposal D</w:t>
      </w:r>
      <w:r w:rsidR="00F07C9C">
        <w:t>eposit</w:t>
      </w:r>
      <w:r w:rsidR="009A499A">
        <w:t>”</w:t>
      </w:r>
      <w:r w:rsidR="00F07C9C">
        <w:t xml:space="preserve">) </w:t>
      </w:r>
      <w:r w:rsidR="002E7D92">
        <w:t xml:space="preserve">on behalf of </w:t>
      </w:r>
      <w:r w:rsidR="00627487">
        <w:t>our team</w:t>
      </w:r>
      <w:r w:rsidR="00CD5B1B">
        <w:t xml:space="preserve">. </w:t>
      </w:r>
      <w:r w:rsidR="007F1216">
        <w:t xml:space="preserve">If </w:t>
      </w:r>
      <w:r w:rsidR="00617545">
        <w:t xml:space="preserve">BART’s </w:t>
      </w:r>
      <w:r w:rsidR="00AD7957">
        <w:t>B</w:t>
      </w:r>
      <w:r w:rsidR="00617545">
        <w:t>oard</w:t>
      </w:r>
      <w:r w:rsidR="00AD7957">
        <w:t xml:space="preserve"> of Directors</w:t>
      </w:r>
      <w:r w:rsidR="00617545">
        <w:t xml:space="preserve"> authorize</w:t>
      </w:r>
      <w:r w:rsidR="007F1216">
        <w:t>s</w:t>
      </w:r>
      <w:r w:rsidR="00617545">
        <w:t xml:space="preserve"> staff to enter into an Exclusive Negotiating Agreement </w:t>
      </w:r>
      <w:r w:rsidR="00597213">
        <w:t>(</w:t>
      </w:r>
      <w:r w:rsidR="005840B2">
        <w:t>“</w:t>
      </w:r>
      <w:r w:rsidR="00597213">
        <w:t>ENA</w:t>
      </w:r>
      <w:r w:rsidR="005840B2">
        <w:t>”</w:t>
      </w:r>
      <w:r w:rsidR="00597213">
        <w:t xml:space="preserve">) </w:t>
      </w:r>
      <w:r w:rsidR="00617545">
        <w:t xml:space="preserve">with </w:t>
      </w:r>
      <w:r w:rsidR="000359B8">
        <w:t>our team</w:t>
      </w:r>
      <w:r w:rsidR="007F1216">
        <w:t xml:space="preserve"> </w:t>
      </w:r>
      <w:r w:rsidR="00617545">
        <w:t>for a two-year term</w:t>
      </w:r>
      <w:r w:rsidR="000B788A">
        <w:t>, w</w:t>
      </w:r>
      <w:r w:rsidR="00627487">
        <w:t>e understand that</w:t>
      </w:r>
      <w:r w:rsidR="00AD7957">
        <w:t>,</w:t>
      </w:r>
      <w:r w:rsidR="00627487">
        <w:t xml:space="preserve"> a</w:t>
      </w:r>
      <w:r w:rsidR="0027193F">
        <w:t>s provided in the RFP,</w:t>
      </w:r>
      <w:r w:rsidR="005458B8">
        <w:t xml:space="preserve"> following the </w:t>
      </w:r>
      <w:r w:rsidR="003D198C">
        <w:t>B</w:t>
      </w:r>
      <w:r w:rsidR="005458B8">
        <w:t>oard’s action</w:t>
      </w:r>
      <w:r w:rsidR="003D198C">
        <w:t>,</w:t>
      </w:r>
      <w:r w:rsidR="0027193F">
        <w:t xml:space="preserve"> the </w:t>
      </w:r>
      <w:r w:rsidR="00136039">
        <w:t>Proposal D</w:t>
      </w:r>
      <w:r w:rsidR="0027193F">
        <w:t xml:space="preserve">eposit </w:t>
      </w:r>
      <w:r w:rsidR="000B788A">
        <w:t xml:space="preserve">will be </w:t>
      </w:r>
      <w:r w:rsidR="003117CD">
        <w:t xml:space="preserve">placed in an account controlled by BART to fund BART’s predevelopment expenditures associated with the </w:t>
      </w:r>
      <w:r w:rsidR="00F22166">
        <w:t>P</w:t>
      </w:r>
      <w:r w:rsidR="003117CD">
        <w:t>roject</w:t>
      </w:r>
      <w:r w:rsidR="00FB131A">
        <w:t xml:space="preserve">. </w:t>
      </w:r>
    </w:p>
    <w:p w14:paraId="2AC3715C" w14:textId="77777777" w:rsidR="00FB131A" w:rsidRDefault="00FB131A" w:rsidP="003117CD">
      <w:pPr>
        <w:spacing w:after="0"/>
      </w:pPr>
    </w:p>
    <w:p w14:paraId="2F5C7B94" w14:textId="6618327F" w:rsidR="008D5707" w:rsidRDefault="0070531A" w:rsidP="00625BD1">
      <w:pPr>
        <w:spacing w:after="0"/>
      </w:pPr>
      <w:r>
        <w:t>We</w:t>
      </w:r>
      <w:r w:rsidR="003D198C">
        <w:t>,</w:t>
      </w:r>
      <w:r>
        <w:t xml:space="preserve"> the </w:t>
      </w:r>
      <w:r w:rsidR="00936B55">
        <w:t xml:space="preserve">members of </w:t>
      </w:r>
      <w:r w:rsidR="000B788A">
        <w:t>[</w:t>
      </w:r>
      <w:proofErr w:type="gramStart"/>
      <w:r w:rsidR="000B788A">
        <w:t>xxxx]</w:t>
      </w:r>
      <w:r>
        <w:t>,</w:t>
      </w:r>
      <w:proofErr w:type="gramEnd"/>
      <w:r w:rsidR="00936B55">
        <w:t xml:space="preserve"> agree that it is in </w:t>
      </w:r>
      <w:r w:rsidR="00A31DD4">
        <w:t xml:space="preserve">our </w:t>
      </w:r>
      <w:r w:rsidR="00936B55">
        <w:t xml:space="preserve">interests and the interests of the Project to allow BART to </w:t>
      </w:r>
      <w:r w:rsidR="00EE2E7A">
        <w:t xml:space="preserve">start </w:t>
      </w:r>
      <w:r w:rsidR="00936B55">
        <w:t xml:space="preserve">reviewing our preliminary design concept and otherwise advance the Project prior to </w:t>
      </w:r>
      <w:r w:rsidR="00AE5FEE">
        <w:t xml:space="preserve">execution of an ENA.  </w:t>
      </w:r>
      <w:r w:rsidR="00FB131A">
        <w:t xml:space="preserve">This letter </w:t>
      </w:r>
      <w:r w:rsidR="00F554E5">
        <w:t xml:space="preserve">agreement </w:t>
      </w:r>
      <w:r w:rsidR="00FB131A">
        <w:t>confirms</w:t>
      </w:r>
      <w:r w:rsidR="002E7D92">
        <w:t xml:space="preserve"> that</w:t>
      </w:r>
      <w:r w:rsidR="00FB131A">
        <w:t xml:space="preserve"> </w:t>
      </w:r>
      <w:r w:rsidR="00B506C4">
        <w:t>[xxxx]</w:t>
      </w:r>
      <w:r w:rsidR="00CB07A6">
        <w:t xml:space="preserve"> </w:t>
      </w:r>
      <w:r w:rsidR="00DC03ED">
        <w:t>acknowledges</w:t>
      </w:r>
      <w:r w:rsidR="00CB07A6">
        <w:t xml:space="preserve"> and agree</w:t>
      </w:r>
      <w:r w:rsidR="00DC03ED">
        <w:t>s</w:t>
      </w:r>
      <w:r w:rsidR="00CB07A6">
        <w:t xml:space="preserve"> that</w:t>
      </w:r>
      <w:r w:rsidR="7252198D">
        <w:t xml:space="preserve"> if we are selected by the BART Board to enter into an ENA,</w:t>
      </w:r>
      <w:r w:rsidR="00CB07A6">
        <w:t xml:space="preserve"> BART </w:t>
      </w:r>
      <w:r w:rsidR="00B17BDB">
        <w:t>may</w:t>
      </w:r>
      <w:r w:rsidR="009B59BA">
        <w:t xml:space="preserve">, prior to execution of </w:t>
      </w:r>
      <w:r w:rsidR="010CF70C">
        <w:t xml:space="preserve">the </w:t>
      </w:r>
      <w:r w:rsidR="009B59BA">
        <w:t xml:space="preserve">ENA </w:t>
      </w:r>
      <w:r w:rsidR="00FB0902">
        <w:t>,</w:t>
      </w:r>
      <w:r w:rsidR="00B17BDB">
        <w:t xml:space="preserve"> </w:t>
      </w:r>
      <w:r w:rsidR="00CB07A6">
        <w:t>begi</w:t>
      </w:r>
      <w:r w:rsidR="00F07C9C">
        <w:t xml:space="preserve">n </w:t>
      </w:r>
      <w:r w:rsidR="7967A060">
        <w:t>spending</w:t>
      </w:r>
      <w:r w:rsidR="006903C1">
        <w:t xml:space="preserve"> </w:t>
      </w:r>
      <w:r w:rsidR="00F07C9C">
        <w:t xml:space="preserve">the </w:t>
      </w:r>
      <w:r w:rsidR="00B17BDB">
        <w:t>Proposal D</w:t>
      </w:r>
      <w:r w:rsidR="00256998">
        <w:t xml:space="preserve">eposit for BART costs </w:t>
      </w:r>
      <w:r w:rsidR="00CF47A4">
        <w:t xml:space="preserve">directly related to the </w:t>
      </w:r>
      <w:r w:rsidR="00B17BDB">
        <w:t>P</w:t>
      </w:r>
      <w:r w:rsidR="00CF47A4">
        <w:t>roject,</w:t>
      </w:r>
      <w:r w:rsidR="00C234F7">
        <w:t xml:space="preserve"> including </w:t>
      </w:r>
      <w:r w:rsidR="00CF679F">
        <w:t>BART staff time, direct costs</w:t>
      </w:r>
      <w:r w:rsidR="00785D14">
        <w:t>,</w:t>
      </w:r>
      <w:r w:rsidR="00CF679F">
        <w:t xml:space="preserve"> and outside consultant expense, including outside counsel expenses, to advance the Project</w:t>
      </w:r>
      <w:r w:rsidR="008C4E51">
        <w:t>,</w:t>
      </w:r>
      <w:r w:rsidR="00CF679F">
        <w:t xml:space="preserve"> in an amount not to exceed $</w:t>
      </w:r>
      <w:r w:rsidR="00C57EB9">
        <w:t>25,000</w:t>
      </w:r>
      <w:r w:rsidR="002E7B4A">
        <w:t>.</w:t>
      </w:r>
    </w:p>
    <w:p w14:paraId="7763AEFE" w14:textId="77777777" w:rsidR="008D5707" w:rsidRDefault="008D5707" w:rsidP="00625BD1">
      <w:pPr>
        <w:spacing w:after="0"/>
      </w:pPr>
    </w:p>
    <w:p w14:paraId="08491F25" w14:textId="29AAF391" w:rsidR="000809C6" w:rsidRDefault="00B506C4" w:rsidP="00625BD1">
      <w:pPr>
        <w:spacing w:after="0"/>
      </w:pPr>
      <w:r>
        <w:t>[xxxx]</w:t>
      </w:r>
      <w:r w:rsidR="00B21D24">
        <w:t xml:space="preserve"> </w:t>
      </w:r>
      <w:r w:rsidR="00D42894">
        <w:t xml:space="preserve">understands and </w:t>
      </w:r>
      <w:r w:rsidR="00B21D24">
        <w:t>acknowledges that: 1)</w:t>
      </w:r>
      <w:r w:rsidR="00D42894">
        <w:t xml:space="preserve"> </w:t>
      </w:r>
      <w:r w:rsidR="00FE2792">
        <w:t xml:space="preserve">BART and </w:t>
      </w:r>
      <w:r>
        <w:t>[x</w:t>
      </w:r>
      <w:r w:rsidR="0099600B">
        <w:t>x</w:t>
      </w:r>
      <w:r>
        <w:t>xx]</w:t>
      </w:r>
      <w:r w:rsidR="00FE2792">
        <w:t xml:space="preserve"> must still negotiate the terms of an acceptable ENA, and in the event that the parties are unable to reach </w:t>
      </w:r>
      <w:r w:rsidR="000005DF">
        <w:t xml:space="preserve">mutually satisfactory terms for the ENA, BART shall not be obligated to repay to </w:t>
      </w:r>
      <w:r>
        <w:t xml:space="preserve">[xxxx] </w:t>
      </w:r>
      <w:r w:rsidR="000005DF">
        <w:t xml:space="preserve">any portion of the </w:t>
      </w:r>
      <w:r w:rsidR="00B92B7F">
        <w:t>Proposal Deposit</w:t>
      </w:r>
      <w:r w:rsidR="000005DF">
        <w:t xml:space="preserve"> expended</w:t>
      </w:r>
      <w:r w:rsidR="00572F81">
        <w:t xml:space="preserve"> in a manner consistent with this letter, 2) </w:t>
      </w:r>
      <w:r w:rsidR="00893F33">
        <w:t xml:space="preserve">as provided in the RFP, if </w:t>
      </w:r>
      <w:r w:rsidR="003071EA">
        <w:t xml:space="preserve">[xxxx] </w:t>
      </w:r>
      <w:r w:rsidR="00DF76D9">
        <w:t>decide</w:t>
      </w:r>
      <w:r w:rsidR="00344F46">
        <w:t>s</w:t>
      </w:r>
      <w:r w:rsidR="00DF76D9">
        <w:t xml:space="preserve"> to forego the opportunity to develop</w:t>
      </w:r>
      <w:r w:rsidR="00893F33">
        <w:t xml:space="preserve"> the Project and elects to terminate negotiations of an ENA</w:t>
      </w:r>
      <w:r w:rsidR="00DF76D9">
        <w:t xml:space="preserve">, BART will retain the </w:t>
      </w:r>
      <w:r w:rsidR="00031420">
        <w:t>entirety of the Proposal D</w:t>
      </w:r>
      <w:r w:rsidR="00DF76D9">
        <w:t>eposit as liquidated damages to cover expenses of BART staff time associated with this solicitation</w:t>
      </w:r>
      <w:r w:rsidR="00191CED">
        <w:t xml:space="preserve">, </w:t>
      </w:r>
      <w:r w:rsidR="003071EA">
        <w:t xml:space="preserve">3) as provided in the RFP, if </w:t>
      </w:r>
      <w:r w:rsidR="0044219C">
        <w:t xml:space="preserve">[xxxx] and BART fail to execute an ENA within 90 days of </w:t>
      </w:r>
      <w:r w:rsidR="00932D21">
        <w:t xml:space="preserve">BART’s Board of Directors approving the selected developer, BART </w:t>
      </w:r>
      <w:r w:rsidR="00FC74E4">
        <w:t xml:space="preserve">will </w:t>
      </w:r>
      <w:r w:rsidR="3954B602">
        <w:t xml:space="preserve">impose </w:t>
      </w:r>
      <w:r w:rsidR="00932D21">
        <w:t xml:space="preserve">a </w:t>
      </w:r>
      <w:r w:rsidR="00B42EB8">
        <w:t>c</w:t>
      </w:r>
      <w:r w:rsidR="5A422929">
        <w:t>harge</w:t>
      </w:r>
      <w:r w:rsidR="0DE4FF72">
        <w:t xml:space="preserve"> </w:t>
      </w:r>
      <w:r w:rsidR="00D02DDE">
        <w:t>beginning</w:t>
      </w:r>
      <w:r w:rsidR="0DE4FF72">
        <w:t xml:space="preserve"> on the </w:t>
      </w:r>
      <w:r w:rsidR="00FC74E4">
        <w:t>91st</w:t>
      </w:r>
      <w:r w:rsidR="0DE4FF72">
        <w:t xml:space="preserve"> day after Board approval</w:t>
      </w:r>
      <w:r w:rsidR="002F7B95" w:rsidRPr="002F7B95">
        <w:rPr>
          <w:b/>
        </w:rPr>
        <w:t xml:space="preserve"> </w:t>
      </w:r>
      <w:r w:rsidR="002F7B95" w:rsidRPr="00566319">
        <w:rPr>
          <w:bCs/>
        </w:rPr>
        <w:t xml:space="preserve">at $2,000 per month and increasing by $2,000 </w:t>
      </w:r>
      <w:r w:rsidR="00082CA3" w:rsidRPr="0061356C">
        <w:rPr>
          <w:bCs/>
        </w:rPr>
        <w:t>for each additional</w:t>
      </w:r>
      <w:r w:rsidR="2402F215">
        <w:t xml:space="preserve"> thirty days</w:t>
      </w:r>
      <w:r w:rsidR="1A84519D">
        <w:t xml:space="preserve"> thereafter that an ENA is not executed</w:t>
      </w:r>
      <w:r w:rsidR="00474503">
        <w:t>; t</w:t>
      </w:r>
      <w:r w:rsidR="1A84519D">
        <w:t xml:space="preserve">hese charges will be </w:t>
      </w:r>
      <w:r w:rsidR="003449DD">
        <w:t>deduct</w:t>
      </w:r>
      <w:r w:rsidR="64AB1866">
        <w:t>ed</w:t>
      </w:r>
      <w:r w:rsidR="003449DD">
        <w:t xml:space="preserve"> from the $25,000 </w:t>
      </w:r>
      <w:r w:rsidR="615224A3">
        <w:t xml:space="preserve">Proposal </w:t>
      </w:r>
      <w:r w:rsidR="0EAA0BF0">
        <w:t>D</w:t>
      </w:r>
      <w:r w:rsidR="003449DD">
        <w:t>eposit</w:t>
      </w:r>
      <w:r w:rsidR="00474503">
        <w:t>,</w:t>
      </w:r>
      <w:r w:rsidR="00082CA3">
        <w:t xml:space="preserve"> </w:t>
      </w:r>
      <w:r w:rsidR="00114900">
        <w:t xml:space="preserve">and </w:t>
      </w:r>
      <w:r w:rsidR="003071EA">
        <w:t>4</w:t>
      </w:r>
      <w:r w:rsidR="00344F46">
        <w:t xml:space="preserve">) </w:t>
      </w:r>
      <w:r w:rsidR="0024777F">
        <w:t xml:space="preserve">if BART </w:t>
      </w:r>
      <w:r w:rsidR="00623D9E">
        <w:t>determine</w:t>
      </w:r>
      <w:r w:rsidR="0056412B">
        <w:t>s</w:t>
      </w:r>
      <w:r w:rsidR="00623D9E">
        <w:t xml:space="preserve"> that it will be not be possible to come to an agreement on the terms of the ENA</w:t>
      </w:r>
      <w:r w:rsidR="00FF3120">
        <w:t xml:space="preserve"> ,</w:t>
      </w:r>
      <w:r w:rsidR="00E24B44">
        <w:t xml:space="preserve"> only the unexpended</w:t>
      </w:r>
      <w:r w:rsidR="5E4A582A">
        <w:t xml:space="preserve"> or uncharged</w:t>
      </w:r>
      <w:r w:rsidR="00E24B44">
        <w:t xml:space="preserve"> portion of</w:t>
      </w:r>
      <w:r w:rsidR="0024777F">
        <w:t xml:space="preserve"> the </w:t>
      </w:r>
      <w:r w:rsidR="007B349A">
        <w:t>Proposal D</w:t>
      </w:r>
      <w:r w:rsidR="0024777F">
        <w:t>eposit will be returned to us.</w:t>
      </w:r>
    </w:p>
    <w:p w14:paraId="4661CE3F" w14:textId="77777777" w:rsidR="000809C6" w:rsidRDefault="000809C6" w:rsidP="003117CD">
      <w:pPr>
        <w:spacing w:after="0"/>
      </w:pPr>
    </w:p>
    <w:p w14:paraId="7C2DD7D6" w14:textId="783C8FB3" w:rsidR="004649AF" w:rsidRDefault="00437DA1" w:rsidP="003117CD">
      <w:pPr>
        <w:spacing w:after="0"/>
      </w:pPr>
      <w:r>
        <w:t xml:space="preserve">Sincerely, </w:t>
      </w:r>
    </w:p>
    <w:p w14:paraId="069A096D" w14:textId="77777777" w:rsidR="00437DA1" w:rsidRDefault="00437DA1" w:rsidP="003117CD">
      <w:pPr>
        <w:spacing w:after="0"/>
      </w:pPr>
    </w:p>
    <w:p w14:paraId="63C43259" w14:textId="77777777" w:rsidR="00437DA1" w:rsidRDefault="00437DA1" w:rsidP="003117CD">
      <w:pPr>
        <w:spacing w:after="0"/>
      </w:pPr>
    </w:p>
    <w:p w14:paraId="53A91046" w14:textId="77777777" w:rsidR="00437DA1" w:rsidRDefault="00437DA1" w:rsidP="003117CD">
      <w:pPr>
        <w:spacing w:after="0"/>
      </w:pPr>
    </w:p>
    <w:p w14:paraId="5D22B00B" w14:textId="78D32CCE" w:rsidR="00437DA1" w:rsidRDefault="00437DA1" w:rsidP="003117CD">
      <w:pPr>
        <w:spacing w:after="0"/>
      </w:pPr>
      <w:r>
        <w:lastRenderedPageBreak/>
        <w:tab/>
      </w:r>
      <w:r>
        <w:tab/>
      </w:r>
    </w:p>
    <w:p w14:paraId="097471A6" w14:textId="046F5709" w:rsidR="00437DA1" w:rsidRDefault="00121F65" w:rsidP="003117CD">
      <w:pPr>
        <w:spacing w:after="0"/>
      </w:pPr>
      <w:r>
        <w:t>[entity names,</w:t>
      </w:r>
      <w:r w:rsidR="00861E09">
        <w:t xml:space="preserve"> and </w:t>
      </w:r>
      <w:proofErr w:type="gramStart"/>
      <w:r w:rsidR="00861E09">
        <w:t>optionally</w:t>
      </w:r>
      <w:proofErr w:type="gramEnd"/>
      <w:r>
        <w:t xml:space="preserve"> logos]</w:t>
      </w:r>
    </w:p>
    <w:p w14:paraId="17FFD378" w14:textId="77777777" w:rsidR="009F78A9" w:rsidRDefault="009F78A9" w:rsidP="003117CD">
      <w:pPr>
        <w:spacing w:after="0"/>
      </w:pPr>
    </w:p>
    <w:p w14:paraId="01893BE0" w14:textId="77777777" w:rsidR="009F78A9" w:rsidRDefault="009F78A9" w:rsidP="003117CD">
      <w:pPr>
        <w:spacing w:after="0"/>
      </w:pPr>
    </w:p>
    <w:p w14:paraId="44B35B1E" w14:textId="77777777" w:rsidR="009F78A9" w:rsidRDefault="009F78A9" w:rsidP="003117CD">
      <w:pPr>
        <w:spacing w:after="0"/>
      </w:pPr>
    </w:p>
    <w:p w14:paraId="0257FBD6" w14:textId="2C694E1A" w:rsidR="009F78A9" w:rsidRDefault="0079095C" w:rsidP="003117CD">
      <w:pPr>
        <w:spacing w:after="0"/>
      </w:pPr>
      <w:r>
        <w:t>A</w:t>
      </w:r>
      <w:r w:rsidR="009F78A9">
        <w:t>cknowledged</w:t>
      </w:r>
      <w:r>
        <w:t xml:space="preserve"> and agreed</w:t>
      </w:r>
      <w:r w:rsidR="009F78A9">
        <w:t xml:space="preserve"> by</w:t>
      </w:r>
      <w:r w:rsidR="007B349A">
        <w:t xml:space="preserve"> BART:</w:t>
      </w:r>
    </w:p>
    <w:p w14:paraId="571A583D" w14:textId="77777777" w:rsidR="003456EA" w:rsidRDefault="003456EA" w:rsidP="003117CD">
      <w:pPr>
        <w:spacing w:after="0"/>
      </w:pPr>
    </w:p>
    <w:p w14:paraId="37F4C928" w14:textId="77777777" w:rsidR="003456EA" w:rsidRDefault="003456EA" w:rsidP="003117CD">
      <w:pPr>
        <w:spacing w:after="0"/>
      </w:pPr>
    </w:p>
    <w:p w14:paraId="7C4EFA7B" w14:textId="3606A1D6" w:rsidR="003456EA" w:rsidRDefault="003456EA" w:rsidP="003117CD">
      <w:pPr>
        <w:spacing w:after="0"/>
      </w:pPr>
      <w:r>
        <w:t>Kasheica McKinney</w:t>
      </w:r>
    </w:p>
    <w:p w14:paraId="264F8D12" w14:textId="7A63AF3C" w:rsidR="003456EA" w:rsidRDefault="003456EA" w:rsidP="003117CD">
      <w:pPr>
        <w:spacing w:after="0"/>
      </w:pPr>
      <w:r>
        <w:t>Director of Transit-Oriented Development</w:t>
      </w:r>
    </w:p>
    <w:p w14:paraId="59A522AA" w14:textId="7144C32A" w:rsidR="003456EA" w:rsidRDefault="003456EA" w:rsidP="003117CD">
      <w:pPr>
        <w:spacing w:after="0"/>
      </w:pPr>
      <w:r>
        <w:t>BART</w:t>
      </w:r>
    </w:p>
    <w:p w14:paraId="0D27D170" w14:textId="15E3B60A" w:rsidR="005A543E" w:rsidRDefault="005A543E" w:rsidP="003117CD">
      <w:pPr>
        <w:spacing w:after="0"/>
      </w:pPr>
      <w:r>
        <w:t>Date:[DD/MM/YYYY]</w:t>
      </w:r>
    </w:p>
    <w:sectPr w:rsidR="005A5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83241"/>
    <w:multiLevelType w:val="hybridMultilevel"/>
    <w:tmpl w:val="DCB461BC"/>
    <w:lvl w:ilvl="0" w:tplc="E6C48F3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314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4B"/>
    <w:rsid w:val="000005DF"/>
    <w:rsid w:val="00031420"/>
    <w:rsid w:val="000359B8"/>
    <w:rsid w:val="000439B8"/>
    <w:rsid w:val="0007605F"/>
    <w:rsid w:val="000809C6"/>
    <w:rsid w:val="00082CA3"/>
    <w:rsid w:val="00097063"/>
    <w:rsid w:val="000B1A4E"/>
    <w:rsid w:val="000B788A"/>
    <w:rsid w:val="000C32C3"/>
    <w:rsid w:val="000D1704"/>
    <w:rsid w:val="000D4F72"/>
    <w:rsid w:val="001063D1"/>
    <w:rsid w:val="00114900"/>
    <w:rsid w:val="00121F65"/>
    <w:rsid w:val="0013485B"/>
    <w:rsid w:val="00136039"/>
    <w:rsid w:val="001441A1"/>
    <w:rsid w:val="00152C35"/>
    <w:rsid w:val="001638A1"/>
    <w:rsid w:val="00180F61"/>
    <w:rsid w:val="00191CED"/>
    <w:rsid w:val="001E105D"/>
    <w:rsid w:val="001E408F"/>
    <w:rsid w:val="001E6500"/>
    <w:rsid w:val="00202944"/>
    <w:rsid w:val="00223E60"/>
    <w:rsid w:val="00244729"/>
    <w:rsid w:val="0024777F"/>
    <w:rsid w:val="0025030D"/>
    <w:rsid w:val="00256998"/>
    <w:rsid w:val="0027193F"/>
    <w:rsid w:val="00280DB5"/>
    <w:rsid w:val="00295B95"/>
    <w:rsid w:val="002A797A"/>
    <w:rsid w:val="002B558C"/>
    <w:rsid w:val="002D0C7D"/>
    <w:rsid w:val="002D3A86"/>
    <w:rsid w:val="002E7B4A"/>
    <w:rsid w:val="002E7D92"/>
    <w:rsid w:val="002F7B95"/>
    <w:rsid w:val="003071EA"/>
    <w:rsid w:val="003117CD"/>
    <w:rsid w:val="0034421F"/>
    <w:rsid w:val="003449DD"/>
    <w:rsid w:val="00344F46"/>
    <w:rsid w:val="003456EA"/>
    <w:rsid w:val="003542B8"/>
    <w:rsid w:val="00356E2F"/>
    <w:rsid w:val="003631BB"/>
    <w:rsid w:val="003A045C"/>
    <w:rsid w:val="003B74A7"/>
    <w:rsid w:val="003D198C"/>
    <w:rsid w:val="003E297A"/>
    <w:rsid w:val="003E75BF"/>
    <w:rsid w:val="004370C1"/>
    <w:rsid w:val="00437DA1"/>
    <w:rsid w:val="0044219C"/>
    <w:rsid w:val="004649AF"/>
    <w:rsid w:val="00474503"/>
    <w:rsid w:val="00481B1D"/>
    <w:rsid w:val="004A14C6"/>
    <w:rsid w:val="004C0FED"/>
    <w:rsid w:val="004C7E58"/>
    <w:rsid w:val="00520759"/>
    <w:rsid w:val="00535463"/>
    <w:rsid w:val="00537B7F"/>
    <w:rsid w:val="005418C3"/>
    <w:rsid w:val="005458B8"/>
    <w:rsid w:val="0056412B"/>
    <w:rsid w:val="00566319"/>
    <w:rsid w:val="00571B73"/>
    <w:rsid w:val="00572F81"/>
    <w:rsid w:val="00574E00"/>
    <w:rsid w:val="005759A4"/>
    <w:rsid w:val="005840B2"/>
    <w:rsid w:val="00597213"/>
    <w:rsid w:val="005A543E"/>
    <w:rsid w:val="005B08AA"/>
    <w:rsid w:val="005B2B5B"/>
    <w:rsid w:val="005D553A"/>
    <w:rsid w:val="005F0852"/>
    <w:rsid w:val="005F5AFF"/>
    <w:rsid w:val="0060614B"/>
    <w:rsid w:val="0061356C"/>
    <w:rsid w:val="00617545"/>
    <w:rsid w:val="00623D9E"/>
    <w:rsid w:val="00625BD1"/>
    <w:rsid w:val="00627487"/>
    <w:rsid w:val="00643E47"/>
    <w:rsid w:val="00650589"/>
    <w:rsid w:val="006903C1"/>
    <w:rsid w:val="00697F07"/>
    <w:rsid w:val="006B2A54"/>
    <w:rsid w:val="006F21C2"/>
    <w:rsid w:val="00700E4B"/>
    <w:rsid w:val="0070477B"/>
    <w:rsid w:val="0070531A"/>
    <w:rsid w:val="00711B5F"/>
    <w:rsid w:val="007360A3"/>
    <w:rsid w:val="00740206"/>
    <w:rsid w:val="00744D3E"/>
    <w:rsid w:val="00785D14"/>
    <w:rsid w:val="0079095C"/>
    <w:rsid w:val="007B1613"/>
    <w:rsid w:val="007B349A"/>
    <w:rsid w:val="007C7B6B"/>
    <w:rsid w:val="007D26C3"/>
    <w:rsid w:val="007E3DA8"/>
    <w:rsid w:val="007E78D2"/>
    <w:rsid w:val="007F0B8C"/>
    <w:rsid w:val="007F1216"/>
    <w:rsid w:val="008179A2"/>
    <w:rsid w:val="00834C5B"/>
    <w:rsid w:val="00842758"/>
    <w:rsid w:val="008437D4"/>
    <w:rsid w:val="00861849"/>
    <w:rsid w:val="00861E09"/>
    <w:rsid w:val="00881883"/>
    <w:rsid w:val="008839C6"/>
    <w:rsid w:val="00893F33"/>
    <w:rsid w:val="008A6A94"/>
    <w:rsid w:val="008B3B03"/>
    <w:rsid w:val="008B679D"/>
    <w:rsid w:val="008B73F6"/>
    <w:rsid w:val="008C4E51"/>
    <w:rsid w:val="008D3E34"/>
    <w:rsid w:val="008D5707"/>
    <w:rsid w:val="00912A53"/>
    <w:rsid w:val="0091740C"/>
    <w:rsid w:val="00932D21"/>
    <w:rsid w:val="00936B55"/>
    <w:rsid w:val="00946071"/>
    <w:rsid w:val="00952249"/>
    <w:rsid w:val="00961C3E"/>
    <w:rsid w:val="009672E1"/>
    <w:rsid w:val="009847FB"/>
    <w:rsid w:val="00993D9E"/>
    <w:rsid w:val="0099600B"/>
    <w:rsid w:val="009A499A"/>
    <w:rsid w:val="009B59BA"/>
    <w:rsid w:val="009F26D7"/>
    <w:rsid w:val="009F3B13"/>
    <w:rsid w:val="009F4E0B"/>
    <w:rsid w:val="009F78A9"/>
    <w:rsid w:val="00A25757"/>
    <w:rsid w:val="00A31DD4"/>
    <w:rsid w:val="00A42BE5"/>
    <w:rsid w:val="00A6730E"/>
    <w:rsid w:val="00A67CD1"/>
    <w:rsid w:val="00A741D7"/>
    <w:rsid w:val="00A92391"/>
    <w:rsid w:val="00AA5F8A"/>
    <w:rsid w:val="00AA7299"/>
    <w:rsid w:val="00AB5837"/>
    <w:rsid w:val="00AB6887"/>
    <w:rsid w:val="00AD7957"/>
    <w:rsid w:val="00AE5FEE"/>
    <w:rsid w:val="00AF4AD7"/>
    <w:rsid w:val="00B0756D"/>
    <w:rsid w:val="00B17BDB"/>
    <w:rsid w:val="00B21D24"/>
    <w:rsid w:val="00B35597"/>
    <w:rsid w:val="00B42EB8"/>
    <w:rsid w:val="00B506C4"/>
    <w:rsid w:val="00B5534B"/>
    <w:rsid w:val="00B92B7F"/>
    <w:rsid w:val="00BA6714"/>
    <w:rsid w:val="00BC3D09"/>
    <w:rsid w:val="00BD7D33"/>
    <w:rsid w:val="00BF737F"/>
    <w:rsid w:val="00C10630"/>
    <w:rsid w:val="00C234F7"/>
    <w:rsid w:val="00C404BF"/>
    <w:rsid w:val="00C44418"/>
    <w:rsid w:val="00C5073C"/>
    <w:rsid w:val="00C539F9"/>
    <w:rsid w:val="00C57EB9"/>
    <w:rsid w:val="00C60C9C"/>
    <w:rsid w:val="00C65B5F"/>
    <w:rsid w:val="00C77A3C"/>
    <w:rsid w:val="00CB07A6"/>
    <w:rsid w:val="00CC6429"/>
    <w:rsid w:val="00CD0ECA"/>
    <w:rsid w:val="00CD5B1B"/>
    <w:rsid w:val="00CE0120"/>
    <w:rsid w:val="00CE1585"/>
    <w:rsid w:val="00CF47A4"/>
    <w:rsid w:val="00CF679F"/>
    <w:rsid w:val="00D02DDE"/>
    <w:rsid w:val="00D42894"/>
    <w:rsid w:val="00D469A1"/>
    <w:rsid w:val="00D5142F"/>
    <w:rsid w:val="00D618C5"/>
    <w:rsid w:val="00D66F25"/>
    <w:rsid w:val="00DC03ED"/>
    <w:rsid w:val="00DD0B39"/>
    <w:rsid w:val="00DE0D0B"/>
    <w:rsid w:val="00DF76D9"/>
    <w:rsid w:val="00E00444"/>
    <w:rsid w:val="00E132BE"/>
    <w:rsid w:val="00E14417"/>
    <w:rsid w:val="00E23523"/>
    <w:rsid w:val="00E24B44"/>
    <w:rsid w:val="00E366C4"/>
    <w:rsid w:val="00E4493E"/>
    <w:rsid w:val="00E465CE"/>
    <w:rsid w:val="00E607BB"/>
    <w:rsid w:val="00E60D30"/>
    <w:rsid w:val="00E61699"/>
    <w:rsid w:val="00EA0F2D"/>
    <w:rsid w:val="00EB1586"/>
    <w:rsid w:val="00EE2E7A"/>
    <w:rsid w:val="00F07C9C"/>
    <w:rsid w:val="00F12007"/>
    <w:rsid w:val="00F22166"/>
    <w:rsid w:val="00F37C16"/>
    <w:rsid w:val="00F554E5"/>
    <w:rsid w:val="00F9578C"/>
    <w:rsid w:val="00FB0902"/>
    <w:rsid w:val="00FB131A"/>
    <w:rsid w:val="00FC74E4"/>
    <w:rsid w:val="00FE2792"/>
    <w:rsid w:val="00FF2370"/>
    <w:rsid w:val="00FF3120"/>
    <w:rsid w:val="010CF70C"/>
    <w:rsid w:val="030CBB0A"/>
    <w:rsid w:val="0DE4FF72"/>
    <w:rsid w:val="0EAA0BF0"/>
    <w:rsid w:val="16C45635"/>
    <w:rsid w:val="1712BFD6"/>
    <w:rsid w:val="1A84519D"/>
    <w:rsid w:val="216CF168"/>
    <w:rsid w:val="2402F215"/>
    <w:rsid w:val="260AB6BD"/>
    <w:rsid w:val="2AC88C58"/>
    <w:rsid w:val="36E0A544"/>
    <w:rsid w:val="3954B602"/>
    <w:rsid w:val="3FF8A98B"/>
    <w:rsid w:val="542B95BA"/>
    <w:rsid w:val="5A422929"/>
    <w:rsid w:val="5E4A582A"/>
    <w:rsid w:val="615224A3"/>
    <w:rsid w:val="649B8F68"/>
    <w:rsid w:val="64AB1866"/>
    <w:rsid w:val="6BDF1016"/>
    <w:rsid w:val="6E1FD546"/>
    <w:rsid w:val="6E68F4F5"/>
    <w:rsid w:val="7252198D"/>
    <w:rsid w:val="7967A060"/>
    <w:rsid w:val="7A64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E9C9B"/>
  <w15:chartTrackingRefBased/>
  <w15:docId w15:val="{A9873C96-FAFF-4A50-904A-2DF6542F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E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E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E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E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E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E4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63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8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8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8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49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7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203bb5-492f-4944-bb5d-2aee485d0833" xsi:nil="true"/>
    <lcf76f155ced4ddcb4097134ff3c332f xmlns="afd8ba60-a7f0-47e9-94aa-ca8168d059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FBBECF8F1574BADC06701A265A3AD" ma:contentTypeVersion="16" ma:contentTypeDescription="Create a new document." ma:contentTypeScope="" ma:versionID="0e93469558ff9f6fcbc25ede5def2bcc">
  <xsd:schema xmlns:xsd="http://www.w3.org/2001/XMLSchema" xmlns:xs="http://www.w3.org/2001/XMLSchema" xmlns:p="http://schemas.microsoft.com/office/2006/metadata/properties" xmlns:ns2="afd8ba60-a7f0-47e9-94aa-ca8168d0591f" xmlns:ns3="c3203bb5-492f-4944-bb5d-2aee485d0833" targetNamespace="http://schemas.microsoft.com/office/2006/metadata/properties" ma:root="true" ma:fieldsID="2f7caa7fb512fe8430b96f66368a60f2" ns2:_="" ns3:_="">
    <xsd:import namespace="afd8ba60-a7f0-47e9-94aa-ca8168d0591f"/>
    <xsd:import namespace="c3203bb5-492f-4944-bb5d-2aee485d0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8ba60-a7f0-47e9-94aa-ca8168d05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a4ed37-70a8-4c45-a22c-d6db4f1a27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03bb5-492f-4944-bb5d-2aee485d0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cd0881-db19-46d9-a47a-a1a21d8d71d6}" ma:internalName="TaxCatchAll" ma:showField="CatchAllData" ma:web="c3203bb5-492f-4944-bb5d-2aee485d0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3ADA60-6415-4B21-862E-1D19F149FF11}">
  <ds:schemaRefs>
    <ds:schemaRef ds:uri="http://schemas.microsoft.com/office/2006/metadata/properties"/>
    <ds:schemaRef ds:uri="http://schemas.microsoft.com/office/infopath/2007/PartnerControls"/>
    <ds:schemaRef ds:uri="c3203bb5-492f-4944-bb5d-2aee485d0833"/>
    <ds:schemaRef ds:uri="afd8ba60-a7f0-47e9-94aa-ca8168d0591f"/>
  </ds:schemaRefs>
</ds:datastoreItem>
</file>

<file path=customXml/itemProps2.xml><?xml version="1.0" encoding="utf-8"?>
<ds:datastoreItem xmlns:ds="http://schemas.openxmlformats.org/officeDocument/2006/customXml" ds:itemID="{9CD3A5A8-6842-48F9-A4D0-E8D9F29F4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108F64-22F8-4186-A1CA-9CC9533EF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8ba60-a7f0-47e9-94aa-ca8168d0591f"/>
    <ds:schemaRef ds:uri="c3203bb5-492f-4944-bb5d-2aee485d0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Dodge</dc:creator>
  <cp:keywords/>
  <dc:description/>
  <cp:lastModifiedBy>Shannon Dodge</cp:lastModifiedBy>
  <cp:revision>4</cp:revision>
  <dcterms:created xsi:type="dcterms:W3CDTF">2026-04-27T23:06:00Z</dcterms:created>
  <dcterms:modified xsi:type="dcterms:W3CDTF">2026-04-27T23:08:00Z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0x0101006B2FBBECF8F1574BADC06701A265A3AD</vt:lpwstr>
  </property>
  <property fmtid="{D5CDD505-2E9C-101B-9397-08002B2CF9AE}" pid="3" name="MediaServiceImageTags">
    <vt:lpwstr/>
  </property>
</Properties>
</file>