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45" w:rsidRPr="00460BC5" w:rsidRDefault="000B0045">
      <w:pPr>
        <w:suppressAutoHyphens/>
        <w:jc w:val="center"/>
      </w:pPr>
      <w:bookmarkStart w:id="0" w:name="_GoBack"/>
      <w:bookmarkEnd w:id="0"/>
      <w:r w:rsidRPr="00460BC5">
        <w:t>SAN FRANCISCO BAY AREA RAPID TRANSIT DISTRICT</w:t>
      </w:r>
    </w:p>
    <w:p w:rsidR="000B0045" w:rsidRPr="00460BC5" w:rsidRDefault="000B0045">
      <w:pPr>
        <w:suppressAutoHyphens/>
        <w:jc w:val="center"/>
      </w:pPr>
      <w:r w:rsidRPr="00460BC5">
        <w:t>INVITATION TO BID</w:t>
      </w:r>
    </w:p>
    <w:p w:rsidR="000B0045" w:rsidRPr="00460BC5" w:rsidRDefault="000B0045">
      <w:pPr>
        <w:suppressAutoHyphens/>
        <w:jc w:val="center"/>
      </w:pPr>
      <w:r w:rsidRPr="00460BC5">
        <w:t>FOR</w:t>
      </w:r>
    </w:p>
    <w:p w:rsidR="000B0045" w:rsidRPr="00460BC5" w:rsidRDefault="000B0045">
      <w:pPr>
        <w:suppressAutoHyphens/>
        <w:jc w:val="center"/>
      </w:pPr>
    </w:p>
    <w:p w:rsidR="000B0045" w:rsidRPr="00460BC5" w:rsidRDefault="00F471C6">
      <w:pPr>
        <w:suppressAutoHyphens/>
        <w:jc w:val="center"/>
      </w:pPr>
      <w:r>
        <w:t>LAFAYETTE STATION SITE IMPROVEMENTS</w:t>
      </w:r>
    </w:p>
    <w:p w:rsidR="000B0045" w:rsidRPr="00460BC5" w:rsidRDefault="000B0045">
      <w:pPr>
        <w:suppressAutoHyphens/>
        <w:jc w:val="center"/>
      </w:pPr>
    </w:p>
    <w:p w:rsidR="000B0045" w:rsidRPr="00460BC5" w:rsidRDefault="000B0045">
      <w:pPr>
        <w:suppressAutoHyphens/>
        <w:jc w:val="center"/>
      </w:pPr>
      <w:r w:rsidRPr="00460BC5">
        <w:t>CONTRACT NO.</w:t>
      </w:r>
      <w:r w:rsidR="00F471C6">
        <w:rPr>
          <w:u w:val="single"/>
        </w:rPr>
        <w:t>15QH-150</w:t>
      </w:r>
    </w:p>
    <w:p w:rsidR="000B0045" w:rsidRPr="00460BC5" w:rsidRDefault="000B0045">
      <w:pPr>
        <w:suppressAutoHyphens/>
        <w:jc w:val="center"/>
      </w:pPr>
    </w:p>
    <w:p w:rsidR="000B0045" w:rsidRPr="00460BC5" w:rsidRDefault="000B0045">
      <w:pPr>
        <w:suppressAutoHyphens/>
      </w:pPr>
    </w:p>
    <w:p w:rsidR="000B0045" w:rsidRPr="00460BC5" w:rsidRDefault="000B0045">
      <w:pPr>
        <w:suppressAutoHyphens/>
      </w:pPr>
      <w:r w:rsidRPr="00460BC5">
        <w:t xml:space="preserve">NOTICE IS HEREBY GIVEN that sealed Bids will be received until the hour of 2:00 p.m., Tuesday, </w:t>
      </w:r>
      <w:r w:rsidR="00205EC1">
        <w:t>January 24, 2017</w:t>
      </w:r>
      <w:r w:rsidRPr="00460BC5">
        <w:t>, at the District Secretary’s Office, 23</w:t>
      </w:r>
      <w:r w:rsidRPr="00460BC5">
        <w:rPr>
          <w:vertAlign w:val="superscript"/>
        </w:rPr>
        <w:t>rd</w:t>
      </w:r>
      <w:r w:rsidRPr="00460BC5">
        <w:t xml:space="preserve">. Floor, 300 Lakeside Drive, Oakland, California 94612 (mailing address:  P.O. Box 12688, Oakland, California, 94604-2688) for </w:t>
      </w:r>
      <w:r w:rsidR="00C150F9">
        <w:t>Lafayette Station Site Improvements</w:t>
      </w:r>
      <w:r w:rsidRPr="00460BC5">
        <w:t xml:space="preserve">, Contract No. </w:t>
      </w:r>
      <w:r w:rsidR="00C150F9">
        <w:t>15QH-150</w:t>
      </w:r>
      <w:r w:rsidRPr="00460BC5">
        <w:t>. Such Bids will be opened publicly and announced at the said hour and date in the 23</w:t>
      </w:r>
      <w:r w:rsidRPr="00460BC5">
        <w:rPr>
          <w:vertAlign w:val="superscript"/>
        </w:rPr>
        <w:t>rd</w:t>
      </w:r>
      <w:r w:rsidRPr="00460BC5">
        <w:t xml:space="preserve"> Floor Conference Room No. 2382T, Kaiser Center Building, 300 Lakeside Drive, Oakland, California.  Bids will thereafter be accepted or rejected by the District.  The Bidders are responsible to ensure their Bids are received at the time and location specified.</w:t>
      </w:r>
    </w:p>
    <w:p w:rsidR="000B0045" w:rsidRPr="00460BC5" w:rsidRDefault="000B0045">
      <w:pPr>
        <w:suppressAutoHyphens/>
      </w:pPr>
    </w:p>
    <w:p w:rsidR="00D8780B" w:rsidRPr="00460BC5" w:rsidRDefault="00D821CC">
      <w:pPr>
        <w:suppressAutoHyphens/>
        <w:rPr>
          <w:u w:val="single"/>
        </w:rPr>
      </w:pPr>
      <w:r w:rsidRPr="00460BC5">
        <w:rPr>
          <w:b/>
        </w:rPr>
        <w:t xml:space="preserve">Bidders should </w:t>
      </w:r>
      <w:r w:rsidR="002610A3" w:rsidRPr="00460BC5">
        <w:rPr>
          <w:b/>
        </w:rPr>
        <w:t>n</w:t>
      </w:r>
      <w:r w:rsidR="00D8780B" w:rsidRPr="00460BC5">
        <w:rPr>
          <w:b/>
        </w:rPr>
        <w:t>ote that this Contract is subject to the District</w:t>
      </w:r>
      <w:r w:rsidR="007225BC" w:rsidRPr="00460BC5">
        <w:rPr>
          <w:b/>
        </w:rPr>
        <w:t>’</w:t>
      </w:r>
      <w:r w:rsidR="00D8780B" w:rsidRPr="00460BC5">
        <w:rPr>
          <w:b/>
        </w:rPr>
        <w:t xml:space="preserve">s Small Business Program that includes a preference of </w:t>
      </w:r>
      <w:r w:rsidR="00BC2994">
        <w:rPr>
          <w:b/>
        </w:rPr>
        <w:t>5</w:t>
      </w:r>
      <w:r w:rsidR="00D8780B" w:rsidRPr="00460BC5">
        <w:rPr>
          <w:b/>
        </w:rPr>
        <w:t>%</w:t>
      </w:r>
      <w:r w:rsidR="00F33972" w:rsidRPr="00460BC5">
        <w:rPr>
          <w:b/>
        </w:rPr>
        <w:t xml:space="preserve"> </w:t>
      </w:r>
      <w:r w:rsidR="00D8780B" w:rsidRPr="00460BC5">
        <w:rPr>
          <w:b/>
        </w:rPr>
        <w:t xml:space="preserve">of the </w:t>
      </w:r>
      <w:r w:rsidR="00C91028" w:rsidRPr="00460BC5">
        <w:rPr>
          <w:b/>
        </w:rPr>
        <w:t xml:space="preserve">Bid Price of the </w:t>
      </w:r>
      <w:r w:rsidR="00D8780B" w:rsidRPr="00460BC5">
        <w:rPr>
          <w:b/>
        </w:rPr>
        <w:t xml:space="preserve">lowest </w:t>
      </w:r>
      <w:r w:rsidR="00C91028" w:rsidRPr="00460BC5">
        <w:rPr>
          <w:b/>
        </w:rPr>
        <w:t>r</w:t>
      </w:r>
      <w:r w:rsidR="00D8780B" w:rsidRPr="00460BC5">
        <w:rPr>
          <w:b/>
        </w:rPr>
        <w:t xml:space="preserve">esponsible Bidder, up to a maximum of $250,000, for </w:t>
      </w:r>
      <w:r w:rsidR="00603735" w:rsidRPr="00460BC5">
        <w:rPr>
          <w:b/>
        </w:rPr>
        <w:t xml:space="preserve">a </w:t>
      </w:r>
      <w:r w:rsidR="00D8780B" w:rsidRPr="00460BC5">
        <w:rPr>
          <w:b/>
        </w:rPr>
        <w:t xml:space="preserve">certified Small Business </w:t>
      </w:r>
      <w:r w:rsidRPr="00460BC5">
        <w:rPr>
          <w:b/>
        </w:rPr>
        <w:t>Prime</w:t>
      </w:r>
      <w:r w:rsidR="00D8780B" w:rsidRPr="00460BC5">
        <w:rPr>
          <w:b/>
        </w:rPr>
        <w:t xml:space="preserve"> Contractor submitting a Bid on this Contract</w:t>
      </w:r>
      <w:r w:rsidRPr="00460BC5">
        <w:rPr>
          <w:b/>
        </w:rPr>
        <w:t xml:space="preserve">.  </w:t>
      </w:r>
      <w:r w:rsidR="00D8780B" w:rsidRPr="00460BC5">
        <w:rPr>
          <w:b/>
        </w:rPr>
        <w:t>Bidder’s attention is directed</w:t>
      </w:r>
      <w:r w:rsidRPr="00460BC5">
        <w:rPr>
          <w:b/>
        </w:rPr>
        <w:t xml:space="preserve"> to the Instructions to Bidders Paragraph</w:t>
      </w:r>
      <w:r w:rsidR="00017993" w:rsidRPr="00460BC5">
        <w:rPr>
          <w:b/>
        </w:rPr>
        <w:t>s</w:t>
      </w:r>
      <w:r w:rsidRPr="00460BC5">
        <w:rPr>
          <w:b/>
        </w:rPr>
        <w:t xml:space="preserve"> </w:t>
      </w:r>
      <w:r w:rsidR="003B4F7B" w:rsidRPr="00460BC5">
        <w:rPr>
          <w:b/>
        </w:rPr>
        <w:t>7.</w:t>
      </w:r>
      <w:r w:rsidR="008D649A">
        <w:rPr>
          <w:b/>
        </w:rPr>
        <w:t>H</w:t>
      </w:r>
      <w:r w:rsidR="00017993" w:rsidRPr="00460BC5">
        <w:rPr>
          <w:b/>
        </w:rPr>
        <w:t xml:space="preserve"> and 14.</w:t>
      </w:r>
      <w:r w:rsidR="008D649A">
        <w:rPr>
          <w:b/>
        </w:rPr>
        <w:t>C</w:t>
      </w:r>
      <w:r w:rsidR="00017993" w:rsidRPr="00460BC5">
        <w:rPr>
          <w:b/>
        </w:rPr>
        <w:t>.1</w:t>
      </w:r>
      <w:r w:rsidR="00ED10F5" w:rsidRPr="00460BC5">
        <w:rPr>
          <w:b/>
        </w:rPr>
        <w:t xml:space="preserve"> </w:t>
      </w:r>
      <w:r w:rsidR="007225BC" w:rsidRPr="00460BC5">
        <w:rPr>
          <w:b/>
        </w:rPr>
        <w:t xml:space="preserve">and </w:t>
      </w:r>
      <w:r w:rsidRPr="00460BC5">
        <w:rPr>
          <w:b/>
        </w:rPr>
        <w:t>Supplementary Conditions Article SC7</w:t>
      </w:r>
      <w:r w:rsidR="00ED10F5" w:rsidRPr="00460BC5">
        <w:rPr>
          <w:b/>
        </w:rPr>
        <w:t>.4</w:t>
      </w:r>
      <w:r w:rsidR="007225BC" w:rsidRPr="00460BC5">
        <w:rPr>
          <w:b/>
        </w:rPr>
        <w:t>,</w:t>
      </w:r>
      <w:r w:rsidR="00444845" w:rsidRPr="00460BC5">
        <w:rPr>
          <w:b/>
        </w:rPr>
        <w:t xml:space="preserve"> which set forth the District</w:t>
      </w:r>
      <w:r w:rsidR="007225BC" w:rsidRPr="00460BC5">
        <w:rPr>
          <w:b/>
        </w:rPr>
        <w:t>’s</w:t>
      </w:r>
      <w:r w:rsidR="00444845" w:rsidRPr="00460BC5">
        <w:rPr>
          <w:b/>
        </w:rPr>
        <w:t xml:space="preserve"> Small Business Program requirements. Inquiries regarding the District</w:t>
      </w:r>
      <w:r w:rsidR="00657D99" w:rsidRPr="00460BC5">
        <w:rPr>
          <w:b/>
        </w:rPr>
        <w:t>’</w:t>
      </w:r>
      <w:r w:rsidR="00444845" w:rsidRPr="00460BC5">
        <w:rPr>
          <w:b/>
        </w:rPr>
        <w:t>s Small Business Program shall be directed to the District’s Office of Civil Rights, 30</w:t>
      </w:r>
      <w:r w:rsidR="00017993" w:rsidRPr="00460BC5">
        <w:rPr>
          <w:b/>
        </w:rPr>
        <w:t>0</w:t>
      </w:r>
      <w:r w:rsidR="00444845" w:rsidRPr="00460BC5">
        <w:rPr>
          <w:b/>
        </w:rPr>
        <w:t xml:space="preserve"> Lakeside Drive, 1</w:t>
      </w:r>
      <w:r w:rsidR="008E4381" w:rsidRPr="00460BC5">
        <w:rPr>
          <w:b/>
        </w:rPr>
        <w:t>6</w:t>
      </w:r>
      <w:r w:rsidR="00444845" w:rsidRPr="00460BC5">
        <w:rPr>
          <w:b/>
          <w:vertAlign w:val="superscript"/>
        </w:rPr>
        <w:t>th</w:t>
      </w:r>
      <w:r w:rsidR="00444845" w:rsidRPr="00460BC5">
        <w:rPr>
          <w:b/>
        </w:rPr>
        <w:t xml:space="preserve"> Floor, Oakland, CA 94612,</w:t>
      </w:r>
      <w:r w:rsidR="002610A3" w:rsidRPr="00460BC5">
        <w:rPr>
          <w:b/>
        </w:rPr>
        <w:t xml:space="preserve"> </w:t>
      </w:r>
      <w:r w:rsidR="00444845" w:rsidRPr="00460BC5">
        <w:rPr>
          <w:b/>
        </w:rPr>
        <w:t xml:space="preserve">Telephone at (510) 464-6100, or to BART’s Website at:  </w:t>
      </w:r>
      <w:hyperlink r:id="rId8" w:history="1">
        <w:r w:rsidR="00444845" w:rsidRPr="00460BC5">
          <w:rPr>
            <w:rStyle w:val="Hyperlink"/>
            <w:b/>
            <w:color w:val="auto"/>
          </w:rPr>
          <w:t>www.bart.gov/ocr</w:t>
        </w:r>
      </w:hyperlink>
      <w:r w:rsidR="00444845" w:rsidRPr="00460BC5">
        <w:rPr>
          <w:b/>
        </w:rPr>
        <w:t>.</w:t>
      </w:r>
      <w:r w:rsidR="00444845" w:rsidRPr="00460BC5">
        <w:t xml:space="preserve"> </w:t>
      </w:r>
      <w:r w:rsidRPr="00460BC5">
        <w:rPr>
          <w:u w:val="single"/>
        </w:rPr>
        <w:t xml:space="preserve"> </w:t>
      </w:r>
    </w:p>
    <w:p w:rsidR="00507B24" w:rsidRPr="00460BC5" w:rsidRDefault="00507B24">
      <w:pPr>
        <w:suppressAutoHyphens/>
      </w:pPr>
    </w:p>
    <w:p w:rsidR="000B0045" w:rsidRPr="00460BC5" w:rsidRDefault="000B0045">
      <w:pPr>
        <w:suppressAutoHyphens/>
      </w:pPr>
      <w:r w:rsidRPr="00460BC5">
        <w:t xml:space="preserve">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w:t>
      </w:r>
      <w:r w:rsidR="00A74BD9" w:rsidRPr="00460BC5">
        <w:t>ten (</w:t>
      </w:r>
      <w:r w:rsidRPr="00460BC5">
        <w:t>10</w:t>
      </w:r>
      <w:r w:rsidR="00A74BD9" w:rsidRPr="00460BC5">
        <w:t>)</w:t>
      </w:r>
      <w:r w:rsidR="00180A2A" w:rsidRPr="00460BC5">
        <w:t xml:space="preserve"> Days</w:t>
      </w:r>
      <w:r w:rsidRPr="00460BC5">
        <w:t xml:space="preserve"> before Bids are formally received and opened.</w:t>
      </w:r>
    </w:p>
    <w:p w:rsidR="00600FAF" w:rsidRPr="00460BC5" w:rsidRDefault="00600FAF">
      <w:pPr>
        <w:suppressAutoHyphens/>
      </w:pPr>
    </w:p>
    <w:p w:rsidR="00600FAF" w:rsidRPr="00460BC5" w:rsidRDefault="00600FAF" w:rsidP="00600FAF">
      <w:pPr>
        <w:rPr>
          <w:b/>
        </w:rPr>
      </w:pPr>
      <w:r w:rsidRPr="00460BC5">
        <w:rPr>
          <w:b/>
        </w:rPr>
        <w:t xml:space="preserve">BIDDERS MAY OBTAIN INFORMATION ON THE STATUS OF THE AWARD OF THIS CONTRACT BY CHECKING THE BART WEBSITE: </w:t>
      </w:r>
      <w:hyperlink r:id="rId9" w:history="1">
        <w:r w:rsidR="003849A3" w:rsidRPr="00460BC5">
          <w:rPr>
            <w:rStyle w:val="Hyperlink"/>
            <w:b/>
            <w:color w:val="auto"/>
          </w:rPr>
          <w:t>http://www.bart.gov/aboutbod/meetings.aspx</w:t>
        </w:r>
      </w:hyperlink>
      <w:r w:rsidRPr="00460BC5">
        <w:rPr>
          <w:b/>
        </w:rPr>
        <w:t xml:space="preserve"> FOR CONTRACTS SCHEDULED TO BE PRESENTED BY STAFF TO THE BART BOARD FOR AWARD CONSIDERATION.</w:t>
      </w:r>
    </w:p>
    <w:p w:rsidR="000B0045" w:rsidRPr="00460BC5" w:rsidRDefault="000B0045">
      <w:pPr>
        <w:suppressAutoHyphens/>
      </w:pPr>
    </w:p>
    <w:p w:rsidR="002A37ED" w:rsidRDefault="00FE3D79" w:rsidP="002A37ED">
      <w:r>
        <w:t xml:space="preserve">The Work, in general, consists of intermodal and </w:t>
      </w:r>
      <w:r w:rsidR="004E4E84">
        <w:t>Low Impact Development (LID) work as follows:</w:t>
      </w:r>
    </w:p>
    <w:p w:rsidR="002A37ED" w:rsidRPr="00460BC5" w:rsidRDefault="002A37ED" w:rsidP="002A37ED"/>
    <w:p w:rsidR="004E4E84" w:rsidRDefault="004E4E84" w:rsidP="002A37ED">
      <w:pPr>
        <w:ind w:left="720"/>
      </w:pPr>
      <w:r w:rsidRPr="004E4E84">
        <w:t>Intermodal – Reconfiguration of the intermodal area, provide new bus shelters, construct new trash enclosure, new concrete sidewalks, replace lighting and landscaping, and construction pedestrian ramp.  Option to construction station entrance sign and stone veneer</w:t>
      </w:r>
      <w:r>
        <w:t xml:space="preserve"> (subject to available funding)</w:t>
      </w:r>
      <w:r w:rsidRPr="004E4E84">
        <w:t>.</w:t>
      </w:r>
    </w:p>
    <w:p w:rsidR="004E4E84" w:rsidRPr="004E4E84" w:rsidRDefault="004E4E84" w:rsidP="002A37ED">
      <w:pPr>
        <w:ind w:left="720"/>
      </w:pPr>
    </w:p>
    <w:p w:rsidR="002A37ED" w:rsidRPr="004E4E84" w:rsidRDefault="004E4E84" w:rsidP="002A37ED">
      <w:pPr>
        <w:ind w:left="720"/>
      </w:pPr>
      <w:r w:rsidRPr="004E4E84">
        <w:t>LID – Provide new asphalt and concrete pavement, install environmentally friendly permeable pavers for drainage, modify existing drainage, provide new concrete curbs, replace irrigation.</w:t>
      </w:r>
    </w:p>
    <w:p w:rsidR="00C91028" w:rsidRPr="00460BC5" w:rsidRDefault="00C91028" w:rsidP="00C91028">
      <w:pPr>
        <w:suppressAutoHyphens/>
        <w:jc w:val="center"/>
      </w:pPr>
    </w:p>
    <w:p w:rsidR="00C91028" w:rsidRPr="00460BC5" w:rsidRDefault="00C91028" w:rsidP="00C91028">
      <w:pPr>
        <w:suppressAutoHyphens/>
      </w:pPr>
    </w:p>
    <w:p w:rsidR="000B0045" w:rsidRPr="00460BC5" w:rsidRDefault="000B0045">
      <w:pPr>
        <w:suppressAutoHyphens/>
      </w:pPr>
      <w:r w:rsidRPr="00460BC5">
        <w:t>The estimated value of this Contract is $</w:t>
      </w:r>
      <w:r w:rsidRPr="00460BC5">
        <w:rPr>
          <w:u w:val="single"/>
        </w:rPr>
        <w:t xml:space="preserve"> </w:t>
      </w:r>
      <w:r w:rsidR="00B4409C">
        <w:rPr>
          <w:u w:val="single"/>
        </w:rPr>
        <w:t>4,700,000.00</w:t>
      </w:r>
      <w:r w:rsidRPr="00460BC5">
        <w:t xml:space="preserve"> to $</w:t>
      </w:r>
      <w:r w:rsidRPr="00460BC5">
        <w:rPr>
          <w:u w:val="single"/>
        </w:rPr>
        <w:t xml:space="preserve"> </w:t>
      </w:r>
      <w:r w:rsidR="00B4409C">
        <w:rPr>
          <w:u w:val="single"/>
        </w:rPr>
        <w:t>4,900,000.00</w:t>
      </w:r>
      <w:r w:rsidRPr="00460BC5">
        <w:t>.</w:t>
      </w:r>
    </w:p>
    <w:p w:rsidR="000B0045" w:rsidRPr="00460BC5" w:rsidRDefault="000B0045">
      <w:pPr>
        <w:suppressAutoHyphens/>
      </w:pPr>
    </w:p>
    <w:p w:rsidR="000B0045" w:rsidRPr="00460BC5" w:rsidRDefault="000B0045">
      <w:pPr>
        <w:suppressAutoHyphens/>
      </w:pPr>
      <w:r w:rsidRPr="00460BC5">
        <w:t xml:space="preserve">A pre-Bid meeting and site inspection tour will be held on </w:t>
      </w:r>
      <w:r w:rsidR="00673216">
        <w:t>Wednesday, January 4, 2017</w:t>
      </w:r>
      <w:r w:rsidRPr="00460BC5">
        <w:t xml:space="preserve">.  The pre-Bid meeting will convene at </w:t>
      </w:r>
      <w:r w:rsidR="00673216">
        <w:t>10:00</w:t>
      </w:r>
      <w:r w:rsidRPr="00460BC5">
        <w:rPr>
          <w:b/>
        </w:rPr>
        <w:t xml:space="preserve"> </w:t>
      </w:r>
      <w:r w:rsidRPr="00673216">
        <w:t>a.m.</w:t>
      </w:r>
      <w:r w:rsidRPr="00460BC5">
        <w:rPr>
          <w:b/>
        </w:rPr>
        <w:t xml:space="preserve"> </w:t>
      </w:r>
      <w:r w:rsidRPr="00460BC5">
        <w:t xml:space="preserve">at the District's offices, in </w:t>
      </w:r>
      <w:r w:rsidR="00673216">
        <w:t>Conference Room #1600, 16</w:t>
      </w:r>
      <w:r w:rsidR="00673216" w:rsidRPr="00673216">
        <w:rPr>
          <w:vertAlign w:val="superscript"/>
        </w:rPr>
        <w:t>th</w:t>
      </w:r>
      <w:r w:rsidR="00673216">
        <w:t xml:space="preserve"> Floor, 300 Lakeside Drive, Oakland, </w:t>
      </w:r>
      <w:r w:rsidRPr="00460BC5">
        <w:t xml:space="preserve">California.  At the pre-Bid meeting the District's Non-Discrimination Program for Subcontracting </w:t>
      </w:r>
      <w:r w:rsidR="003849A3" w:rsidRPr="00460BC5">
        <w:t xml:space="preserve">and the District’s Small Business Program </w:t>
      </w:r>
      <w:r w:rsidRPr="00460BC5">
        <w:t>will be explained.  A</w:t>
      </w:r>
      <w:r w:rsidR="004F7646">
        <w:t>n optional</w:t>
      </w:r>
      <w:r w:rsidRPr="00460BC5">
        <w:t xml:space="preserve"> conducted inspection tour of the </w:t>
      </w:r>
      <w:r w:rsidR="00B32F2A" w:rsidRPr="00460BC5">
        <w:t>J</w:t>
      </w:r>
      <w:r w:rsidRPr="00460BC5">
        <w:t xml:space="preserve">obsite(s) will immediately follow the pre-Bid meeting.  Prospective Bidders are requested to make every effort to attend this only scheduled pre-Bid meeting and </w:t>
      </w:r>
      <w:r w:rsidR="004F7646">
        <w:t xml:space="preserve">optional </w:t>
      </w:r>
      <w:r w:rsidRPr="00460BC5">
        <w:t xml:space="preserve">site tour.  Interested prospective Bidders are requested to confirm their intention to attend by notifying </w:t>
      </w:r>
      <w:r w:rsidR="004F7646">
        <w:t>Carl Asbury</w:t>
      </w:r>
      <w:r w:rsidRPr="00460BC5">
        <w:t xml:space="preserve">, telephone </w:t>
      </w:r>
      <w:r w:rsidR="004F7646">
        <w:t xml:space="preserve">510-464-6545, email </w:t>
      </w:r>
      <w:hyperlink r:id="rId10" w:history="1">
        <w:r w:rsidR="004F7646" w:rsidRPr="003776D3">
          <w:rPr>
            <w:rStyle w:val="Hyperlink"/>
          </w:rPr>
          <w:t>casbury@bart.gov</w:t>
        </w:r>
      </w:hyperlink>
      <w:r w:rsidR="004F7646">
        <w:t xml:space="preserve"> </w:t>
      </w:r>
      <w:r w:rsidRPr="00460BC5">
        <w:t xml:space="preserve">prior to the date of the scheduled pre-Bid meeting and </w:t>
      </w:r>
      <w:r w:rsidR="004F7646">
        <w:t xml:space="preserve">optional </w:t>
      </w:r>
      <w:r w:rsidRPr="00460BC5">
        <w:t>site tour.</w:t>
      </w:r>
    </w:p>
    <w:p w:rsidR="00997ED0" w:rsidRPr="00460BC5" w:rsidRDefault="00997ED0" w:rsidP="00997ED0">
      <w:pPr>
        <w:tabs>
          <w:tab w:val="left" w:pos="475"/>
          <w:tab w:val="left" w:pos="936"/>
          <w:tab w:val="left" w:pos="1411"/>
          <w:tab w:val="left" w:pos="1872"/>
          <w:tab w:val="left" w:pos="2347"/>
          <w:tab w:val="left" w:pos="2808"/>
        </w:tabs>
      </w:pPr>
    </w:p>
    <w:p w:rsidR="00997ED0" w:rsidRPr="00460BC5" w:rsidRDefault="00997ED0" w:rsidP="00997ED0">
      <w:r w:rsidRPr="00460BC5">
        <w:rPr>
          <w:b/>
        </w:rPr>
        <w:t>Pre-Bid Matchmaking Session</w:t>
      </w:r>
      <w:r w:rsidRPr="00460BC5">
        <w:t xml:space="preserve">:  In accordance with the District’s efforts to </w:t>
      </w:r>
      <w:r w:rsidR="00E9193A" w:rsidRPr="00460BC5">
        <w:t>support</w:t>
      </w:r>
      <w:r w:rsidRPr="00460BC5">
        <w:t xml:space="preserve"> the participation of Small Business</w:t>
      </w:r>
      <w:r w:rsidR="003A24FA" w:rsidRPr="00460BC5">
        <w:t>es</w:t>
      </w:r>
      <w:r w:rsidRPr="00460BC5">
        <w:t xml:space="preserve"> (SBs) and avoid discrimination in the use of minority and women owned business</w:t>
      </w:r>
      <w:r w:rsidR="003A24FA" w:rsidRPr="00460BC5">
        <w:t>es</w:t>
      </w:r>
      <w:r w:rsidRPr="00460BC5">
        <w:t xml:space="preserve"> on District contracts, all Bidders are requested to participate in Matchmaking Session(s) for the Contract.    </w:t>
      </w:r>
      <w:r w:rsidR="006D7DA7" w:rsidRPr="00460BC5">
        <w:t xml:space="preserve">The Bidder shall assign an officer or employee equivalent to the project manager, the project engineer, or the chief estimator on the Contract as its representative at all Matchmaking Session(s).  </w:t>
      </w:r>
      <w:r w:rsidRPr="00460BC5">
        <w:t>Qualified firms will make themselves available to discuss individual subcontracting opportunities with Bidders at the session(s).</w:t>
      </w:r>
    </w:p>
    <w:p w:rsidR="00997ED0" w:rsidRPr="00460BC5" w:rsidRDefault="00997ED0" w:rsidP="00997ED0">
      <w:pPr>
        <w:tabs>
          <w:tab w:val="left" w:pos="475"/>
          <w:tab w:val="left" w:pos="936"/>
          <w:tab w:val="left" w:pos="1411"/>
          <w:tab w:val="left" w:pos="1872"/>
          <w:tab w:val="left" w:pos="2347"/>
          <w:tab w:val="left" w:pos="2808"/>
        </w:tabs>
      </w:pPr>
    </w:p>
    <w:p w:rsidR="00997ED0" w:rsidRPr="00460BC5" w:rsidRDefault="00DE2089">
      <w:pPr>
        <w:suppressAutoHyphens/>
        <w:rPr>
          <w:rFonts w:cs="Arial"/>
        </w:rPr>
      </w:pPr>
      <w:r w:rsidRPr="00460BC5">
        <w:t xml:space="preserve">There will be </w:t>
      </w:r>
      <w:r w:rsidR="00712884">
        <w:t>one (1)</w:t>
      </w:r>
      <w:r w:rsidRPr="00460BC5">
        <w:t xml:space="preserve"> Matchmaking Session(s) for the Contract.  </w:t>
      </w:r>
      <w:r w:rsidRPr="00460BC5">
        <w:rPr>
          <w:rFonts w:cs="Arial"/>
        </w:rPr>
        <w:t>The Office of Civil Rights will notify the Bidders of the time, date and location of the Pre-Bid Matchmaking Session.</w:t>
      </w:r>
    </w:p>
    <w:p w:rsidR="00DE2089" w:rsidRPr="00460BC5" w:rsidRDefault="00DE2089">
      <w:pPr>
        <w:suppressAutoHyphens/>
      </w:pPr>
    </w:p>
    <w:p w:rsidR="00A42A8F" w:rsidRPr="00460BC5" w:rsidRDefault="00A42A8F" w:rsidP="00A42A8F">
      <w:r w:rsidRPr="00460BC5">
        <w:t xml:space="preserve">Within seven (7) Days following notification of the date(s) for the Matchmaking Session(s), the Bidder shall notify </w:t>
      </w:r>
      <w:r w:rsidR="00BF3880" w:rsidRPr="00460BC5">
        <w:t>BART’s Office of Civil Rights (</w:t>
      </w:r>
      <w:r w:rsidRPr="00460BC5">
        <w:t>OCR</w:t>
      </w:r>
      <w:r w:rsidR="00BF3880" w:rsidRPr="00460BC5">
        <w:t>)</w:t>
      </w:r>
      <w:r w:rsidRPr="00460BC5">
        <w:t xml:space="preserve"> of the name of the representative(s) that will be attending on behalf of the Bidder.</w:t>
      </w:r>
    </w:p>
    <w:p w:rsidR="00A42A8F" w:rsidRPr="00460BC5" w:rsidRDefault="00A42A8F" w:rsidP="00A42A8F"/>
    <w:p w:rsidR="0079016D" w:rsidRPr="00460BC5" w:rsidRDefault="0079016D">
      <w:pPr>
        <w:jc w:val="left"/>
      </w:pPr>
    </w:p>
    <w:p w:rsidR="00A42A8F" w:rsidRPr="00460BC5" w:rsidRDefault="00A42A8F" w:rsidP="00A42A8F">
      <w:r w:rsidRPr="00460BC5">
        <w:t>If there are any questions regarding the Bid Matchmaking Session(s), please contact:</w:t>
      </w:r>
    </w:p>
    <w:p w:rsidR="00A42A8F" w:rsidRPr="00460BC5" w:rsidRDefault="00A42A8F" w:rsidP="00A42A8F"/>
    <w:p w:rsidR="00A42A8F" w:rsidRPr="00460BC5" w:rsidRDefault="00A42A8F" w:rsidP="00A42A8F">
      <w:r w:rsidRPr="00460BC5">
        <w:tab/>
        <w:t>San Francisco Bay Area Rapid Transit District</w:t>
      </w:r>
    </w:p>
    <w:p w:rsidR="00A42A8F" w:rsidRPr="00460BC5" w:rsidRDefault="00A42A8F" w:rsidP="00A42A8F">
      <w:r w:rsidRPr="00460BC5">
        <w:tab/>
        <w:t>Office of Civil Rights</w:t>
      </w:r>
    </w:p>
    <w:p w:rsidR="00A42A8F" w:rsidRPr="00460BC5" w:rsidRDefault="00A42A8F" w:rsidP="00A42A8F">
      <w:r w:rsidRPr="00460BC5">
        <w:tab/>
        <w:t>300 Lakeside Drive, 1</w:t>
      </w:r>
      <w:r w:rsidR="008E4381" w:rsidRPr="00460BC5">
        <w:t>6</w:t>
      </w:r>
      <w:r w:rsidRPr="00460BC5">
        <w:rPr>
          <w:vertAlign w:val="superscript"/>
        </w:rPr>
        <w:t>th</w:t>
      </w:r>
      <w:r w:rsidRPr="00460BC5">
        <w:t xml:space="preserve"> Floor</w:t>
      </w:r>
    </w:p>
    <w:p w:rsidR="00A42A8F" w:rsidRPr="00460BC5" w:rsidRDefault="00A42A8F" w:rsidP="00A42A8F">
      <w:r w:rsidRPr="00460BC5">
        <w:tab/>
        <w:t>Oakland, California 94612</w:t>
      </w:r>
    </w:p>
    <w:p w:rsidR="00A42A8F" w:rsidRPr="00460BC5" w:rsidRDefault="00A42A8F" w:rsidP="00A42A8F">
      <w:r w:rsidRPr="00460BC5">
        <w:tab/>
        <w:t>A</w:t>
      </w:r>
      <w:r w:rsidR="0076480B">
        <w:t xml:space="preserve">ttention: </w:t>
      </w:r>
      <w:r w:rsidR="0076480B" w:rsidRPr="0076480B">
        <w:rPr>
          <w:u w:val="single"/>
        </w:rPr>
        <w:t>Alma Basurto, Principle Analyst</w:t>
      </w:r>
    </w:p>
    <w:p w:rsidR="00A42A8F" w:rsidRPr="00460BC5" w:rsidRDefault="00A42A8F" w:rsidP="00A42A8F">
      <w:r w:rsidRPr="00460BC5">
        <w:tab/>
        <w:t xml:space="preserve">Telephone: </w:t>
      </w:r>
      <w:r w:rsidR="0076480B" w:rsidRPr="0076480B">
        <w:rPr>
          <w:u w:val="single"/>
        </w:rPr>
        <w:t>(510) 46</w:t>
      </w:r>
      <w:r w:rsidR="00210B5A">
        <w:rPr>
          <w:u w:val="single"/>
        </w:rPr>
        <w:t>4</w:t>
      </w:r>
      <w:r w:rsidR="0076480B" w:rsidRPr="0076480B">
        <w:rPr>
          <w:u w:val="single"/>
        </w:rPr>
        <w:t>-6388</w:t>
      </w:r>
      <w:r w:rsidR="0076480B">
        <w:rPr>
          <w:u w:val="single"/>
        </w:rPr>
        <w:t>,</w:t>
      </w:r>
      <w:r w:rsidR="0076480B">
        <w:t xml:space="preserve">  Fax </w:t>
      </w:r>
      <w:r w:rsidR="0076480B" w:rsidRPr="0076480B">
        <w:rPr>
          <w:u w:val="single"/>
        </w:rPr>
        <w:t>(510) 874-7470</w:t>
      </w:r>
      <w:r w:rsidRPr="00460BC5">
        <w:t xml:space="preserve">, </w:t>
      </w:r>
      <w:r w:rsidR="0076480B">
        <w:t xml:space="preserve"> </w:t>
      </w:r>
      <w:r w:rsidR="0076480B" w:rsidRPr="0076480B">
        <w:t xml:space="preserve">Email: </w:t>
      </w:r>
      <w:r w:rsidR="00210B5A">
        <w:rPr>
          <w:u w:val="single"/>
        </w:rPr>
        <w:t>abasurt</w:t>
      </w:r>
      <w:r w:rsidR="0076480B" w:rsidRPr="0076480B">
        <w:rPr>
          <w:u w:val="single"/>
        </w:rPr>
        <w:t>@bart.gov</w:t>
      </w:r>
      <w:r w:rsidRPr="00460BC5">
        <w:t xml:space="preserve"> </w:t>
      </w:r>
    </w:p>
    <w:p w:rsidR="00A42A8F" w:rsidRPr="00460BC5" w:rsidRDefault="00A42A8F">
      <w:pPr>
        <w:suppressAutoHyphens/>
      </w:pPr>
    </w:p>
    <w:p w:rsidR="00D57AE3" w:rsidRPr="00460BC5" w:rsidRDefault="000B0045" w:rsidP="00D57AE3">
      <w:pPr>
        <w:suppressAutoHyphens/>
      </w:pPr>
      <w:r w:rsidRPr="00460BC5">
        <w:t xml:space="preserve">The Availability Percentages for this Contract are, for Minority Business Enterprises (MBEs) </w:t>
      </w:r>
      <w:r w:rsidR="00925253" w:rsidRPr="00460BC5">
        <w:t>23%</w:t>
      </w:r>
      <w:r w:rsidRPr="00460BC5">
        <w:t xml:space="preserve"> and for Women Business Enterprises (WBEs)</w:t>
      </w:r>
      <w:r w:rsidR="00925253" w:rsidRPr="00460BC5">
        <w:t xml:space="preserve"> 12%</w:t>
      </w:r>
      <w:r w:rsidRPr="00460BC5">
        <w:t>.</w:t>
      </w:r>
      <w:r w:rsidR="00D57AE3" w:rsidRPr="00460BC5">
        <w:t xml:space="preserve">  If a firm is owned and controlled by </w:t>
      </w:r>
      <w:r w:rsidR="00547CD7" w:rsidRPr="00460BC5">
        <w:t xml:space="preserve">a </w:t>
      </w:r>
      <w:r w:rsidR="00D57AE3" w:rsidRPr="00460BC5">
        <w:t>Minority Wom</w:t>
      </w:r>
      <w:r w:rsidR="00547CD7" w:rsidRPr="00460BC5">
        <w:t>a</w:t>
      </w:r>
      <w:r w:rsidR="00D57AE3" w:rsidRPr="00460BC5">
        <w:t>n</w:t>
      </w:r>
      <w:r w:rsidR="00547CD7" w:rsidRPr="00460BC5">
        <w:t xml:space="preserve"> or Minority Women</w:t>
      </w:r>
      <w:r w:rsidR="00D57AE3" w:rsidRPr="00460BC5">
        <w:t xml:space="preserve">, the firm may be counted towards meeting </w:t>
      </w:r>
      <w:r w:rsidR="00D57AE3" w:rsidRPr="00460BC5">
        <w:rPr>
          <w:u w:val="single"/>
        </w:rPr>
        <w:t>both</w:t>
      </w:r>
      <w:r w:rsidR="00D57AE3" w:rsidRPr="00460BC5">
        <w:t xml:space="preserve"> the MBE and WBE Availability Percentages.</w:t>
      </w:r>
    </w:p>
    <w:p w:rsidR="000B0045" w:rsidRPr="00460BC5" w:rsidRDefault="000B0045">
      <w:pPr>
        <w:suppressAutoHyphens/>
      </w:pPr>
    </w:p>
    <w:p w:rsidR="000B0045" w:rsidRPr="00460BC5" w:rsidRDefault="000B0045">
      <w:pPr>
        <w:suppressAutoHyphens/>
      </w:pPr>
      <w:r w:rsidRPr="00460BC5">
        <w:t>Bids shall be submitted in accordance with, and subject to, the conditions contained in the Instructions to Bidders contained in the Contract Book to which prospective Bidders are referred.</w:t>
      </w:r>
    </w:p>
    <w:p w:rsidR="000B0045" w:rsidRPr="00460BC5" w:rsidRDefault="000B0045">
      <w:pPr>
        <w:suppressAutoHyphens/>
      </w:pPr>
    </w:p>
    <w:p w:rsidR="003C4E42" w:rsidRPr="00460BC5" w:rsidRDefault="003C4E42" w:rsidP="003C4E42">
      <w:pPr>
        <w:suppressAutoHyphens/>
      </w:pPr>
      <w:r w:rsidRPr="00460BC5">
        <w:t xml:space="preserve">Bid Documents may be examined at certain public and private plan rooms.  Bid Documents may also be examined free of charge at the District’s Offices on or after </w:t>
      </w:r>
      <w:r w:rsidR="004B1F9C">
        <w:t>Monday, December 19, 2016</w:t>
      </w:r>
      <w:r w:rsidRPr="00460BC5">
        <w:t xml:space="preserve">.  The location of these plan rooms and the District’s Offices may be obtained by calling the District's Contract Administrator at the telephone number set forth above.  </w:t>
      </w:r>
    </w:p>
    <w:p w:rsidR="003C4E42" w:rsidRPr="00460BC5" w:rsidRDefault="003C4E42">
      <w:pPr>
        <w:suppressAutoHyphens/>
      </w:pPr>
    </w:p>
    <w:p w:rsidR="000B0045" w:rsidRPr="00460BC5" w:rsidRDefault="000B0045">
      <w:pPr>
        <w:suppressAutoHyphens/>
      </w:pPr>
      <w:r w:rsidRPr="00460BC5">
        <w:t>Bid Documents may be obtained from the District Secretary’s Office, San Francisco Bay Area Rapid Transit District, in person on the 23</w:t>
      </w:r>
      <w:r w:rsidRPr="00460BC5">
        <w:rPr>
          <w:vertAlign w:val="superscript"/>
        </w:rPr>
        <w:t>rd</w:t>
      </w:r>
      <w:r w:rsidRPr="00460BC5">
        <w:t xml:space="preserve"> Floor at 300 Lakeside Drive, Oakland, California 94612, or by mail at P.O. Box 12688, Oakland, California 94604-2688.  Documents requested by mail will be packaged and sent postage paid.  Requests must be accompanied by either cash, check, or postal money order drawn in favor of the </w:t>
      </w:r>
      <w:r w:rsidRPr="00460BC5">
        <w:rPr>
          <w:u w:val="single"/>
        </w:rPr>
        <w:t>San Francisco Bay Area Rapid Transit District</w:t>
      </w:r>
      <w:r w:rsidRPr="00460BC5">
        <w:t xml:space="preserve"> in the following amount, which includes any applicable sales tax, and is not refundable:</w:t>
      </w:r>
    </w:p>
    <w:p w:rsidR="00B46128" w:rsidRPr="00460BC5" w:rsidRDefault="00B46128">
      <w:pPr>
        <w:tabs>
          <w:tab w:val="right" w:leader="dot" w:pos="9360"/>
        </w:tabs>
        <w:ind w:firstLine="720"/>
      </w:pPr>
    </w:p>
    <w:p w:rsidR="000B0045" w:rsidRPr="00460BC5" w:rsidRDefault="000B0045">
      <w:pPr>
        <w:tabs>
          <w:tab w:val="right" w:leader="dot" w:pos="9360"/>
        </w:tabs>
        <w:ind w:firstLine="720"/>
      </w:pPr>
      <w:r w:rsidRPr="00460BC5">
        <w:t>Contract Book and Contract Drawings (Includes forms for submittal of Bids)</w:t>
      </w:r>
      <w:r w:rsidRPr="00460BC5">
        <w:tab/>
        <w:t>$</w:t>
      </w:r>
      <w:r w:rsidR="00535AC1">
        <w:t>50.00</w:t>
      </w:r>
    </w:p>
    <w:p w:rsidR="000B0045" w:rsidRPr="00460BC5" w:rsidRDefault="000B0045"/>
    <w:p w:rsidR="000B0045" w:rsidRPr="00460BC5" w:rsidRDefault="000B0045" w:rsidP="00B46128">
      <w:pPr>
        <w:tabs>
          <w:tab w:val="right" w:leader="dot" w:pos="9360"/>
        </w:tabs>
        <w:ind w:left="720"/>
      </w:pPr>
      <w:r w:rsidRPr="00460BC5">
        <w:rPr>
          <w:u w:val="single"/>
        </w:rPr>
        <w:t>BART Facilities Standards, Standard Specifications, Release R</w:t>
      </w:r>
      <w:r w:rsidR="005761BF">
        <w:rPr>
          <w:u w:val="single"/>
        </w:rPr>
        <w:t>3</w:t>
      </w:r>
      <w:r w:rsidR="00B46128" w:rsidRPr="00460BC5">
        <w:rPr>
          <w:u w:val="single"/>
        </w:rPr>
        <w:t>.</w:t>
      </w:r>
      <w:r w:rsidR="005761BF">
        <w:rPr>
          <w:u w:val="single"/>
        </w:rPr>
        <w:t>0.3</w:t>
      </w:r>
      <w:r w:rsidRPr="00460BC5">
        <w:rPr>
          <w:u w:val="single"/>
        </w:rPr>
        <w:t xml:space="preserve"> dated </w:t>
      </w:r>
      <w:r w:rsidR="005761BF">
        <w:rPr>
          <w:u w:val="single"/>
        </w:rPr>
        <w:t>January</w:t>
      </w:r>
      <w:r w:rsidR="00F055E8" w:rsidRPr="00460BC5">
        <w:rPr>
          <w:u w:val="single"/>
        </w:rPr>
        <w:t xml:space="preserve"> </w:t>
      </w:r>
      <w:r w:rsidRPr="00460BC5">
        <w:rPr>
          <w:u w:val="single"/>
        </w:rPr>
        <w:t>20</w:t>
      </w:r>
      <w:r w:rsidR="005761BF">
        <w:rPr>
          <w:u w:val="single"/>
        </w:rPr>
        <w:t>16</w:t>
      </w:r>
      <w:r w:rsidRPr="00460BC5">
        <w:rPr>
          <w:u w:val="single"/>
        </w:rPr>
        <w:t xml:space="preserve"> </w:t>
      </w:r>
    </w:p>
    <w:p w:rsidR="00520BBB" w:rsidRPr="00460BC5" w:rsidRDefault="00520BBB">
      <w:pPr>
        <w:tabs>
          <w:tab w:val="right" w:leader="dot" w:pos="9360"/>
        </w:tabs>
        <w:ind w:firstLine="720"/>
      </w:pPr>
    </w:p>
    <w:p w:rsidR="000B0045" w:rsidRPr="00460BC5" w:rsidRDefault="000B0045" w:rsidP="0023681F">
      <w:pPr>
        <w:tabs>
          <w:tab w:val="right" w:leader="dot" w:pos="9360"/>
        </w:tabs>
        <w:ind w:firstLine="720"/>
      </w:pPr>
      <w:r w:rsidRPr="00460BC5">
        <w:t>B</w:t>
      </w:r>
      <w:r w:rsidR="0023681F" w:rsidRPr="00460BC5">
        <w:t>F</w:t>
      </w:r>
      <w:r w:rsidRPr="00460BC5">
        <w:t>S Compact Disc (CD)………………………………………………………………………</w:t>
      </w:r>
      <w:r w:rsidR="00C52DB4" w:rsidRPr="00460BC5">
        <w:t>...</w:t>
      </w:r>
      <w:r w:rsidR="0023681F" w:rsidRPr="00460BC5">
        <w:t>...</w:t>
      </w:r>
      <w:r w:rsidRPr="00460BC5">
        <w:t xml:space="preserve"> $ 20.00 </w:t>
      </w:r>
    </w:p>
    <w:p w:rsidR="000B0045" w:rsidRPr="00460BC5" w:rsidRDefault="000B0045">
      <w:pPr>
        <w:tabs>
          <w:tab w:val="right" w:leader="dot" w:pos="9360"/>
        </w:tabs>
        <w:ind w:firstLine="720"/>
      </w:pPr>
      <w:r w:rsidRPr="00460BC5">
        <w:t>Full Size Drawings, per sheet</w:t>
      </w:r>
      <w:r w:rsidRPr="00460BC5">
        <w:tab/>
        <w:t>$  2.50</w:t>
      </w:r>
    </w:p>
    <w:p w:rsidR="000B0045" w:rsidRPr="00460BC5" w:rsidRDefault="000B0045">
      <w:pPr>
        <w:suppressAutoHyphens/>
      </w:pPr>
    </w:p>
    <w:p w:rsidR="000B0045" w:rsidRPr="00460BC5" w:rsidRDefault="000B0045">
      <w:pPr>
        <w:suppressAutoHyphens/>
      </w:pPr>
      <w:r w:rsidRPr="00460BC5">
        <w:t xml:space="preserve">Copies of BART Facilities Standards, Standard Specifications, Release </w:t>
      </w:r>
      <w:r w:rsidR="00AF006F" w:rsidRPr="00460BC5">
        <w:t>–</w:t>
      </w:r>
      <w:r w:rsidRPr="00460BC5">
        <w:t xml:space="preserve"> </w:t>
      </w:r>
      <w:r w:rsidR="003E41FA" w:rsidRPr="00460BC5">
        <w:t>R</w:t>
      </w:r>
      <w:r w:rsidR="005761BF">
        <w:t>3.0.3</w:t>
      </w:r>
      <w:r w:rsidR="003E41FA" w:rsidRPr="00460BC5">
        <w:t xml:space="preserve"> dated </w:t>
      </w:r>
      <w:r w:rsidR="005761BF">
        <w:t>January 2016</w:t>
      </w:r>
      <w:r w:rsidR="003E41FA" w:rsidRPr="00460BC5">
        <w:t xml:space="preserve"> </w:t>
      </w:r>
      <w:r w:rsidRPr="00460BC5">
        <w:t xml:space="preserve">may be purchased as described above or may be downloaded from the District website: </w:t>
      </w:r>
      <w:hyperlink r:id="rId11" w:history="1">
        <w:r w:rsidRPr="00460BC5">
          <w:rPr>
            <w:rStyle w:val="Hyperlink"/>
            <w:b/>
            <w:bCs/>
            <w:color w:val="auto"/>
          </w:rPr>
          <w:t>www.bart.gov</w:t>
        </w:r>
      </w:hyperlink>
      <w:r w:rsidRPr="00460BC5">
        <w:rPr>
          <w:b/>
          <w:bCs/>
        </w:rPr>
        <w:t>.</w:t>
      </w:r>
      <w:r w:rsidRPr="00460BC5">
        <w:t xml:space="preserve">  </w:t>
      </w:r>
    </w:p>
    <w:p w:rsidR="000B0045" w:rsidRPr="00460BC5" w:rsidRDefault="000B0045">
      <w:pPr>
        <w:suppressAutoHyphens/>
      </w:pPr>
      <w:r w:rsidRPr="00460BC5">
        <w:tab/>
      </w:r>
    </w:p>
    <w:p w:rsidR="000B0045" w:rsidRPr="00460BC5" w:rsidRDefault="000B0045">
      <w:pPr>
        <w:suppressAutoHyphens/>
      </w:pPr>
      <w:r w:rsidRPr="00460BC5">
        <w:lastRenderedPageBreak/>
        <w:t xml:space="preserve">Copies of the </w:t>
      </w:r>
      <w:r w:rsidR="00CD3EBE" w:rsidRPr="00460BC5">
        <w:t xml:space="preserve">current edition of the </w:t>
      </w:r>
      <w:r w:rsidRPr="00460BC5">
        <w:t xml:space="preserve">Standard Specifications of the Department of Transportation, State of California, can be purchased at the Caltrans Office, located at 1900 Royal Oaks Drive, Sacramento, California, telephone (916) </w:t>
      </w:r>
      <w:r w:rsidR="00F0431A" w:rsidRPr="00460BC5">
        <w:t>654</w:t>
      </w:r>
      <w:r w:rsidRPr="00460BC5">
        <w:t>-</w:t>
      </w:r>
      <w:r w:rsidR="00F0431A" w:rsidRPr="00460BC5">
        <w:t>2852</w:t>
      </w:r>
      <w:r w:rsidRPr="00460BC5">
        <w:t xml:space="preserve"> or by written request to: Department of Transportation, Publication Unit, 1900 Royal Oaks Drive, Sacramento, CA 9</w:t>
      </w:r>
      <w:r w:rsidR="00CD3EBE" w:rsidRPr="00460BC5">
        <w:t>5</w:t>
      </w:r>
      <w:r w:rsidRPr="00460BC5">
        <w:t xml:space="preserve">815 or by visiting the following website, </w:t>
      </w:r>
      <w:hyperlink r:id="rId12" w:history="1">
        <w:r w:rsidRPr="00460BC5">
          <w:rPr>
            <w:rStyle w:val="Hyperlink"/>
            <w:b/>
            <w:bCs/>
            <w:color w:val="auto"/>
          </w:rPr>
          <w:t>www.dot.ca.gov</w:t>
        </w:r>
      </w:hyperlink>
      <w:r w:rsidRPr="00460BC5">
        <w:rPr>
          <w:b/>
          <w:bCs/>
        </w:rPr>
        <w:t xml:space="preserve">. </w:t>
      </w:r>
      <w:r w:rsidRPr="00460BC5">
        <w:t xml:space="preserve"> </w:t>
      </w:r>
    </w:p>
    <w:p w:rsidR="000B0045" w:rsidRPr="00460BC5" w:rsidRDefault="000B0045"/>
    <w:p w:rsidR="000B0045" w:rsidRPr="00460BC5" w:rsidRDefault="000B0045">
      <w:pPr>
        <w:suppressAutoHyphens/>
      </w:pPr>
      <w:r w:rsidRPr="00460BC5">
        <w:t>Bidders are informed that all of these documents will be required in the preparation of Bids.  Each Bid shall be on a prescribed Bid Form and shall be for the entire Contract including all Bid Items.</w:t>
      </w:r>
    </w:p>
    <w:p w:rsidR="000B0045" w:rsidRPr="00460BC5" w:rsidRDefault="000B0045">
      <w:pPr>
        <w:suppressAutoHyphens/>
      </w:pPr>
    </w:p>
    <w:p w:rsidR="000B0045" w:rsidRPr="00460BC5" w:rsidRDefault="000B0045">
      <w:pPr>
        <w:suppressAutoHyphens/>
      </w:pPr>
      <w:r w:rsidRPr="00460BC5">
        <w:t>The District may reject any and all Bids.</w:t>
      </w:r>
    </w:p>
    <w:p w:rsidR="000B0045" w:rsidRPr="00460BC5" w:rsidRDefault="000B0045">
      <w:pPr>
        <w:suppressAutoHyphens/>
      </w:pPr>
    </w:p>
    <w:p w:rsidR="000B0045" w:rsidRPr="008D0941" w:rsidRDefault="000B0045" w:rsidP="00972A41">
      <w:r w:rsidRPr="008D0941">
        <w:t xml:space="preserve">At the time of submitting a Bid, the Bidder must have a valid State Contractor's license, Classification </w:t>
      </w:r>
      <w:r w:rsidR="00A06C69">
        <w:t>A, Class B or Class C12</w:t>
      </w:r>
      <w:r w:rsidRPr="008D0941">
        <w:rPr>
          <w:b/>
        </w:rPr>
        <w:t>,</w:t>
      </w:r>
      <w:r w:rsidRPr="008D0941">
        <w:t xml:space="preserve"> and be in good standing with the Contractors' State License Board.</w:t>
      </w:r>
      <w:r w:rsidR="002E34FC" w:rsidRPr="008D0941">
        <w:t xml:space="preserve"> </w:t>
      </w:r>
      <w:r w:rsidR="001C7824" w:rsidRPr="008D0941">
        <w:t xml:space="preserve"> Bidder shall also submit with the Bid, </w:t>
      </w:r>
      <w:r w:rsidR="00815EAF" w:rsidRPr="008D0941">
        <w:t>proof</w:t>
      </w:r>
      <w:r w:rsidR="001C7824" w:rsidRPr="008D0941">
        <w:t xml:space="preserve"> of current registration with the State Department of Industrial Relations (DIR) </w:t>
      </w:r>
      <w:r w:rsidR="000475A9" w:rsidRPr="008D0941">
        <w:t>in conformance</w:t>
      </w:r>
      <w:r w:rsidR="001C7824" w:rsidRPr="008D0941">
        <w:t xml:space="preserve"> with the requireme</w:t>
      </w:r>
      <w:r w:rsidR="000475A9" w:rsidRPr="008D0941">
        <w:t>n</w:t>
      </w:r>
      <w:r w:rsidR="001C7824" w:rsidRPr="008D0941">
        <w:t>ts of State</w:t>
      </w:r>
      <w:r w:rsidR="000475A9" w:rsidRPr="008D0941">
        <w:t xml:space="preserve"> Labor Code Section 1775.5 and Section 1771.1.  </w:t>
      </w:r>
      <w:r w:rsidR="002E34FC" w:rsidRPr="008D0941">
        <w:t>If the Bidder is a joint venture, each of the joint venture</w:t>
      </w:r>
      <w:r w:rsidR="00F9114D" w:rsidRPr="008D0941">
        <w:t>r</w:t>
      </w:r>
      <w:r w:rsidR="002E34FC" w:rsidRPr="008D0941">
        <w:t xml:space="preserve">s must have a current, active license in good standing to act separately in the capacity of a </w:t>
      </w:r>
      <w:r w:rsidR="00D948EF" w:rsidRPr="008D0941">
        <w:t>C</w:t>
      </w:r>
      <w:r w:rsidR="002E34FC" w:rsidRPr="008D0941">
        <w:t xml:space="preserve">ontractor within the State, in accordance with Section 7029 and 7029.1 of the State Business and </w:t>
      </w:r>
      <w:r w:rsidR="007468F1" w:rsidRPr="008D0941">
        <w:t>Professions</w:t>
      </w:r>
      <w:r w:rsidR="002E34FC" w:rsidRPr="008D0941">
        <w:t xml:space="preserve"> Code</w:t>
      </w:r>
      <w:r w:rsidR="0021456E" w:rsidRPr="008D0941">
        <w:t xml:space="preserve"> </w:t>
      </w:r>
      <w:r w:rsidR="000475A9" w:rsidRPr="008D0941">
        <w:t>and</w:t>
      </w:r>
      <w:r w:rsidR="00815EAF" w:rsidRPr="008D0941">
        <w:t xml:space="preserve"> also</w:t>
      </w:r>
      <w:r w:rsidR="000475A9" w:rsidRPr="008D0941">
        <w:t xml:space="preserve"> be currently registered with the State DIR, </w:t>
      </w:r>
      <w:r w:rsidR="0021456E" w:rsidRPr="008D0941">
        <w:t>or the Bid may</w:t>
      </w:r>
      <w:r w:rsidR="00914911" w:rsidRPr="008D0941">
        <w:t xml:space="preserve"> </w:t>
      </w:r>
      <w:r w:rsidR="0021456E" w:rsidRPr="008D0941">
        <w:t>be rejected</w:t>
      </w:r>
      <w:r w:rsidR="002E34FC" w:rsidRPr="008D0941">
        <w:t>.</w:t>
      </w:r>
      <w:r w:rsidR="0021456E" w:rsidRPr="008D0941">
        <w:t xml:space="preserve">  </w:t>
      </w:r>
      <w:r w:rsidR="00914911" w:rsidRPr="008D0941">
        <w:t>Also</w:t>
      </w:r>
      <w:r w:rsidR="007468F1" w:rsidRPr="008D0941">
        <w:t>,</w:t>
      </w:r>
      <w:r w:rsidR="00914911" w:rsidRPr="008D0941">
        <w:t xml:space="preserve"> i</w:t>
      </w:r>
      <w:r w:rsidR="0021456E" w:rsidRPr="008D0941">
        <w:t>f the Bidder is a Joint Venture, the Bidder may submit its valid State Contractor’s license number, classification, and expiration date with the Bid but shall submit such information no later than 2</w:t>
      </w:r>
      <w:r w:rsidR="000475A9" w:rsidRPr="008D0941">
        <w:t>:00 p.m.</w:t>
      </w:r>
      <w:r w:rsidR="0021456E" w:rsidRPr="008D0941">
        <w:t xml:space="preserve"> on Friday of the week following the date of Bid opening to the Contract Administrator at the address indicated in the Instructions to Bidders.  </w:t>
      </w:r>
      <w:r w:rsidRPr="008D0941">
        <w:t>Any Bid submitted by a Specialty Contractor must be in compliance with Section 7059 of the State Business and Professions Code.</w:t>
      </w:r>
    </w:p>
    <w:p w:rsidR="000B0045" w:rsidRPr="008D0941" w:rsidRDefault="000B0045">
      <w:pPr>
        <w:suppressAutoHyphens/>
      </w:pPr>
    </w:p>
    <w:p w:rsidR="000B0045" w:rsidRPr="008D0941" w:rsidRDefault="000B0045">
      <w:pPr>
        <w:suppressAutoHyphens/>
      </w:pPr>
      <w:r w:rsidRPr="008D0941">
        <w:t>All work shall be performed in accordance with the Laws of the State of California.</w:t>
      </w:r>
    </w:p>
    <w:p w:rsidR="000B0045" w:rsidRPr="008D0941" w:rsidRDefault="000B0045">
      <w:pPr>
        <w:suppressAutoHyphens/>
      </w:pPr>
    </w:p>
    <w:p w:rsidR="000B0045" w:rsidRPr="008D0941" w:rsidRDefault="000B0045">
      <w:pPr>
        <w:suppressAutoHyphens/>
      </w:pPr>
      <w:r w:rsidRPr="008D0941">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Pursuant to Section 1773 of the State Labor Code, the District has obtained from the Director of the State Department of Industrial Relations the general prevailing rate of per diem wages and the general prevailing rate for holiday and overtime work in the locality</w:t>
      </w:r>
      <w:r w:rsidR="00B32F2A" w:rsidRPr="008D0941">
        <w:t>(ies)</w:t>
      </w:r>
      <w:r w:rsidRPr="008D0941">
        <w:t xml:space="preserve"> in which the Work is to be performed and has copies available upon request from the Procurement Department, 300 Lakeside Drive, 17</w:t>
      </w:r>
      <w:r w:rsidRPr="008D0941">
        <w:rPr>
          <w:vertAlign w:val="superscript"/>
        </w:rPr>
        <w:t>th</w:t>
      </w:r>
      <w:r w:rsidRPr="008D0941">
        <w:t xml:space="preserve"> Floor, Oakland</w:t>
      </w:r>
      <w:r w:rsidR="00B12CB4" w:rsidRPr="008D0941">
        <w:t>,</w:t>
      </w:r>
      <w:r w:rsidRPr="008D0941">
        <w:t xml:space="preserve"> CA 94612.</w:t>
      </w:r>
    </w:p>
    <w:p w:rsidR="00C52DB4" w:rsidRPr="008D0941" w:rsidRDefault="00C52DB4">
      <w:pPr>
        <w:suppressAutoHyphens/>
      </w:pPr>
    </w:p>
    <w:p w:rsidR="002427D0" w:rsidRPr="008D0941" w:rsidRDefault="002427D0">
      <w:pPr>
        <w:suppressAutoHyphens/>
      </w:pPr>
      <w:r w:rsidRPr="008D0941">
        <w:t>Bidder’s attention is directed to Supplementary Conditions Article SC7.</w:t>
      </w:r>
      <w:r w:rsidR="00C10725" w:rsidRPr="008D0941">
        <w:t>3</w:t>
      </w:r>
      <w:r w:rsidR="00397EDC" w:rsidRPr="008D0941">
        <w:t>.</w:t>
      </w:r>
      <w:r w:rsidR="00C10725" w:rsidRPr="008D0941">
        <w:t>1</w:t>
      </w:r>
      <w:r w:rsidRPr="008D0941">
        <w:t xml:space="preserve"> which </w:t>
      </w:r>
      <w:r w:rsidR="00C52DB4" w:rsidRPr="008D0941">
        <w:t xml:space="preserve">describes the </w:t>
      </w:r>
      <w:r w:rsidRPr="008D0941">
        <w:t>State</w:t>
      </w:r>
      <w:r w:rsidR="00C52DB4" w:rsidRPr="008D0941">
        <w:t xml:space="preserve"> Labor Code Sections 1725.5 and 1771.1 that</w:t>
      </w:r>
      <w:r w:rsidR="001654FF" w:rsidRPr="008D0941">
        <w:t>,</w:t>
      </w:r>
      <w:r w:rsidR="00C52DB4" w:rsidRPr="008D0941">
        <w:t xml:space="preserve"> among other things, require all Contractors and Subcontractors to be registered with </w:t>
      </w:r>
      <w:r w:rsidR="00815EAF" w:rsidRPr="008D0941">
        <w:t xml:space="preserve">the </w:t>
      </w:r>
      <w:r w:rsidR="00397EDC" w:rsidRPr="008D0941">
        <w:t xml:space="preserve">DIR in order to be qualified to </w:t>
      </w:r>
      <w:r w:rsidR="00C10725" w:rsidRPr="008D0941">
        <w:t>b</w:t>
      </w:r>
      <w:r w:rsidR="00397EDC" w:rsidRPr="008D0941">
        <w:t>id on this Contract or to be listed as a Sub</w:t>
      </w:r>
      <w:r w:rsidR="00815EAF" w:rsidRPr="008D0941">
        <w:t>contractor on any Bid submitted</w:t>
      </w:r>
      <w:r w:rsidR="00397EDC" w:rsidRPr="008D0941">
        <w:t xml:space="preserve"> subject to the requirements of Section 4104 of the Public Contract Code, or engage in the performance of </w:t>
      </w:r>
      <w:r w:rsidR="00C10725" w:rsidRPr="008D0941">
        <w:t>w</w:t>
      </w:r>
      <w:r w:rsidR="00397EDC" w:rsidRPr="008D0941">
        <w:t>ork in this Contract.</w:t>
      </w:r>
    </w:p>
    <w:p w:rsidR="00397EDC" w:rsidRPr="008D0941" w:rsidRDefault="00397EDC">
      <w:pPr>
        <w:suppressAutoHyphens/>
      </w:pPr>
    </w:p>
    <w:p w:rsidR="00397EDC" w:rsidRPr="008D0941" w:rsidRDefault="00397EDC">
      <w:pPr>
        <w:suppressAutoHyphens/>
      </w:pPr>
      <w:r w:rsidRPr="008D0941">
        <w:t xml:space="preserve">Bidders are informed that </w:t>
      </w:r>
      <w:r w:rsidR="001654FF" w:rsidRPr="008D0941">
        <w:t>p</w:t>
      </w:r>
      <w:r w:rsidRPr="008D0941">
        <w:t>ursuant to Section 1771.4 of the State Labor Code</w:t>
      </w:r>
      <w:r w:rsidR="001654FF" w:rsidRPr="008D0941">
        <w:t>,</w:t>
      </w:r>
      <w:r w:rsidRPr="008D0941">
        <w:t xml:space="preserve"> this Contract is subject to compliance monitoring and enforcement by the </w:t>
      </w:r>
      <w:r w:rsidR="001654FF" w:rsidRPr="008D0941">
        <w:t>DIR</w:t>
      </w:r>
      <w:r w:rsidRPr="008D0941">
        <w:t xml:space="preserve">. </w:t>
      </w:r>
      <w:r w:rsidR="00C10725" w:rsidRPr="008D0941">
        <w:t xml:space="preserve">Furthermore, the Contractor shall post </w:t>
      </w:r>
      <w:r w:rsidR="00796069" w:rsidRPr="008D0941">
        <w:t>J</w:t>
      </w:r>
      <w:r w:rsidR="00C10725" w:rsidRPr="008D0941">
        <w:t xml:space="preserve">obsite notices, as prescribed by regulation.  </w:t>
      </w:r>
      <w:r w:rsidRPr="008D0941">
        <w:t>Each Contract</w:t>
      </w:r>
      <w:r w:rsidR="001654FF" w:rsidRPr="008D0941">
        <w:t>or</w:t>
      </w:r>
      <w:r w:rsidRPr="008D0941">
        <w:t xml:space="preserve"> and Subcontractor shall furnish the</w:t>
      </w:r>
      <w:r w:rsidR="00815EAF" w:rsidRPr="008D0941">
        <w:t xml:space="preserve"> payroll</w:t>
      </w:r>
      <w:r w:rsidRPr="008D0941">
        <w:t xml:space="preserve"> records specified in Section 1776 of State Labor Code directly to the Labor Commissioner at least monthly and in a format prescribed by the Labor Commissioner.</w:t>
      </w:r>
    </w:p>
    <w:p w:rsidR="00C52DB4" w:rsidRPr="00460BC5" w:rsidRDefault="00C52DB4">
      <w:pPr>
        <w:suppressAutoHyphens/>
      </w:pPr>
    </w:p>
    <w:p w:rsidR="000B0045" w:rsidRPr="00460BC5" w:rsidRDefault="000B0045">
      <w:pPr>
        <w:suppressAutoHyphens/>
      </w:pPr>
      <w:r w:rsidRPr="00460BC5">
        <w:t>Special attention is directed to Article GC7.1.2 of the General Conditions outlining Contractor's responsibilities for affirmative action relating to Fair Employment Practices.</w:t>
      </w:r>
    </w:p>
    <w:p w:rsidR="000B0045" w:rsidRPr="00460BC5" w:rsidRDefault="000B0045">
      <w:pPr>
        <w:suppressAutoHyphens/>
      </w:pPr>
    </w:p>
    <w:p w:rsidR="000B0045" w:rsidRPr="00460BC5" w:rsidRDefault="000B0045">
      <w:pPr>
        <w:suppressAutoHyphens/>
      </w:pPr>
      <w:r w:rsidRPr="00460BC5">
        <w:t xml:space="preserve">The District hereby notifies all Bidders that it is the policy of the San Francisco Bay Area Rapid Transit District to ensure that </w:t>
      </w:r>
      <w:r w:rsidR="00B32F2A" w:rsidRPr="00460BC5">
        <w:t>C</w:t>
      </w:r>
      <w:r w:rsidRPr="00460BC5">
        <w:t>ontractors who contract with the District do not discriminate or give a preference in the award of Subcontracts on the basis of race, national origin, color, ethnicity, or gender.</w:t>
      </w:r>
    </w:p>
    <w:p w:rsidR="000B0045" w:rsidRPr="00460BC5" w:rsidRDefault="000B0045">
      <w:pPr>
        <w:suppressAutoHyphens/>
      </w:pPr>
    </w:p>
    <w:p w:rsidR="000B0045" w:rsidRPr="00460BC5" w:rsidRDefault="000B0045">
      <w:pPr>
        <w:suppressAutoHyphens/>
      </w:pPr>
      <w:r w:rsidRPr="00460BC5">
        <w:t>Bidder's attention is directed to the Supplementary Conditions which set forth the District's Non-Discrimination Program for Subcontracting for this Contract.  Inquiries regarding only the District's Non-</w:t>
      </w:r>
      <w:r w:rsidRPr="00460BC5">
        <w:lastRenderedPageBreak/>
        <w:t>Discrimination Program for Subcontracting shall be directed to the District's Office of Civil Rights, 300 Lakeside Drive, 1</w:t>
      </w:r>
      <w:r w:rsidR="008E4381" w:rsidRPr="00460BC5">
        <w:t>6</w:t>
      </w:r>
      <w:r w:rsidRPr="00460BC5">
        <w:rPr>
          <w:vertAlign w:val="superscript"/>
        </w:rPr>
        <w:t>th</w:t>
      </w:r>
      <w:r w:rsidRPr="00460BC5">
        <w:t xml:space="preserve"> Floor, Oakland, Californi</w:t>
      </w:r>
      <w:r w:rsidR="00F0431A" w:rsidRPr="00460BC5">
        <w:t>a 94612 or telephone (510) 464-6</w:t>
      </w:r>
      <w:r w:rsidRPr="00460BC5">
        <w:t>100.</w:t>
      </w:r>
    </w:p>
    <w:p w:rsidR="000B0045" w:rsidRPr="00460BC5" w:rsidRDefault="000B0045">
      <w:pPr>
        <w:suppressAutoHyphens/>
      </w:pPr>
    </w:p>
    <w:p w:rsidR="000B0045" w:rsidRPr="00460BC5" w:rsidRDefault="000B0045">
      <w:pPr>
        <w:suppressAutoHyphens/>
      </w:pPr>
      <w:r w:rsidRPr="00460BC5">
        <w:t xml:space="preserve">Bidders’ attention is directed to the Instructions to Bidders Paragraph </w:t>
      </w:r>
      <w:r w:rsidR="0093620B" w:rsidRPr="0093620B">
        <w:rPr>
          <w:color w:val="00B050"/>
        </w:rPr>
        <w:t>7.H</w:t>
      </w:r>
      <w:r w:rsidRPr="0093620B">
        <w:rPr>
          <w:color w:val="00B050"/>
        </w:rPr>
        <w:t xml:space="preserve"> </w:t>
      </w:r>
      <w:r w:rsidRPr="00460BC5">
        <w:t>entitled Financial Contribution Limitations.  This Paragraph details each Bidder's responsibility for complying with BART Board of Directors R</w:t>
      </w:r>
      <w:r w:rsidR="00FF0B61" w:rsidRPr="00460BC5">
        <w:t>ule</w:t>
      </w:r>
      <w:r w:rsidRPr="00460BC5">
        <w:t xml:space="preserve"> regard</w:t>
      </w:r>
      <w:r w:rsidR="00FF0B61" w:rsidRPr="00460BC5">
        <w:t>ing</w:t>
      </w:r>
      <w:r w:rsidRPr="00460BC5">
        <w:t xml:space="preserve"> financial contribution limitations.</w:t>
      </w:r>
    </w:p>
    <w:p w:rsidR="000B0045" w:rsidRPr="00460BC5" w:rsidRDefault="000B0045">
      <w:pPr>
        <w:suppressAutoHyphens/>
      </w:pPr>
    </w:p>
    <w:p w:rsidR="000B0045" w:rsidRPr="00460BC5" w:rsidRDefault="000B0045">
      <w:pPr>
        <w:suppressAutoHyphens/>
      </w:pPr>
      <w:r w:rsidRPr="00460BC5">
        <w:t>Bidder's attention is directed to General Conditions Article GC9.7.1.1 which permits the substitution of securities by Contractor for any monies retained by the District to insure performance under this Contract.</w:t>
      </w:r>
    </w:p>
    <w:p w:rsidR="000B0045" w:rsidRPr="00460BC5" w:rsidRDefault="000B0045">
      <w:pPr>
        <w:suppressAutoHyphens/>
      </w:pPr>
    </w:p>
    <w:p w:rsidR="00EC16C8" w:rsidRPr="00460BC5" w:rsidRDefault="00EC16C8">
      <w:pPr>
        <w:suppressAutoHyphens/>
      </w:pPr>
      <w:r w:rsidRPr="00460BC5">
        <w:t xml:space="preserve">Bidder’s attention is directed to the </w:t>
      </w:r>
      <w:r w:rsidR="004C2885" w:rsidRPr="00460BC5">
        <w:t>Declaration of Eligibility for</w:t>
      </w:r>
      <w:r w:rsidRPr="00460BC5">
        <w:t xml:space="preserve"> </w:t>
      </w:r>
      <w:r w:rsidR="00ED077E" w:rsidRPr="00460BC5">
        <w:t>Small Business</w:t>
      </w:r>
      <w:r w:rsidR="004C2885" w:rsidRPr="00460BC5">
        <w:t xml:space="preserve"> Preference</w:t>
      </w:r>
      <w:r w:rsidR="00ED077E" w:rsidRPr="00460BC5">
        <w:t xml:space="preserve"> which is included in the Bid Form.</w:t>
      </w:r>
    </w:p>
    <w:p w:rsidR="000431BD" w:rsidRPr="00460BC5" w:rsidRDefault="000431BD">
      <w:pPr>
        <w:suppressAutoHyphens/>
      </w:pPr>
    </w:p>
    <w:p w:rsidR="000B0045" w:rsidRPr="00460BC5" w:rsidRDefault="000B0045">
      <w:pPr>
        <w:suppressAutoHyphens/>
      </w:pPr>
      <w:r w:rsidRPr="00460BC5">
        <w:t xml:space="preserve">Each Bid shall be accompanied by a Bidder's Security equal to at least </w:t>
      </w:r>
      <w:r w:rsidR="00425F0D" w:rsidRPr="00460BC5">
        <w:t xml:space="preserve">ten </w:t>
      </w:r>
      <w:r w:rsidRPr="00460BC5">
        <w:t>percent</w:t>
      </w:r>
      <w:r w:rsidR="00425F0D" w:rsidRPr="00460BC5">
        <w:t xml:space="preserve"> (10%)</w:t>
      </w:r>
      <w:r w:rsidRPr="00460BC5">
        <w:t xml:space="preserve"> of the total Bid Price which shall remain in full force and effect for the period of time stated in the Instructions to Bidders, Paragraph 13.C.  The Bidder’s Security must be in the form of cash, a cashier’s check, a certified check, a Bidder’s Bond, or a combination thereof.  The Bidder to whom the Contract is awarded shall </w:t>
      </w:r>
      <w:r w:rsidRPr="00254021">
        <w:t>furnish specified Certificates of Insurance</w:t>
      </w:r>
      <w:r w:rsidRPr="00460BC5">
        <w:t xml:space="preserve"> Such Bidder shall also furnish a Performance Bond and a Labor and Materials Bond (Payment Bond), each in an amount not less than </w:t>
      </w:r>
      <w:r w:rsidR="00425F0D" w:rsidRPr="00460BC5">
        <w:t>one-hundred</w:t>
      </w:r>
      <w:r w:rsidRPr="00460BC5">
        <w:t xml:space="preserve"> percent</w:t>
      </w:r>
      <w:r w:rsidR="00425F0D" w:rsidRPr="00460BC5">
        <w:t xml:space="preserve"> (100%)</w:t>
      </w:r>
      <w:r w:rsidRPr="00460BC5">
        <w:t xml:space="preserve"> of the Contract Price.  Bonds shall be on forms provided by the District and shall be executed as surety by a corporation or corporations authorized to issue surety bonds in the State of California, as an admitted surety insurer and acceptable to the District.</w:t>
      </w:r>
    </w:p>
    <w:p w:rsidR="006A3CB6" w:rsidRPr="00460BC5" w:rsidRDefault="006A3CB6">
      <w:pPr>
        <w:suppressAutoHyphens/>
      </w:pPr>
    </w:p>
    <w:p w:rsidR="000B0045" w:rsidRPr="00460BC5" w:rsidRDefault="000B0045">
      <w:pPr>
        <w:suppressAutoHyphens/>
      </w:pPr>
      <w:r w:rsidRPr="00460BC5">
        <w:t xml:space="preserve">Dated at Oakland, California, this </w:t>
      </w:r>
      <w:r w:rsidR="00250A07">
        <w:t>14</w:t>
      </w:r>
      <w:r w:rsidR="00250A07" w:rsidRPr="00250A07">
        <w:rPr>
          <w:vertAlign w:val="superscript"/>
        </w:rPr>
        <w:t>th</w:t>
      </w:r>
      <w:r w:rsidR="00250A07">
        <w:t xml:space="preserve"> </w:t>
      </w:r>
      <w:r w:rsidRPr="00460BC5">
        <w:t xml:space="preserve">day of </w:t>
      </w:r>
      <w:r w:rsidR="00250A07">
        <w:t>December, 2016</w:t>
      </w:r>
      <w:r w:rsidRPr="00460BC5">
        <w:t>.</w:t>
      </w:r>
    </w:p>
    <w:p w:rsidR="000B0045" w:rsidRPr="00460BC5" w:rsidRDefault="000B0045">
      <w:pPr>
        <w:suppressAutoHyphens/>
      </w:pPr>
    </w:p>
    <w:p w:rsidR="000B0045" w:rsidRPr="00460BC5" w:rsidRDefault="000B0045">
      <w:pPr>
        <w:suppressAutoHyphens/>
      </w:pPr>
    </w:p>
    <w:p w:rsidR="000B0045" w:rsidRPr="00460BC5" w:rsidRDefault="000B0045">
      <w:pPr>
        <w:tabs>
          <w:tab w:val="left" w:pos="5760"/>
          <w:tab w:val="left" w:pos="9000"/>
        </w:tabs>
        <w:suppressAutoHyphens/>
        <w:rPr>
          <w:u w:val="single"/>
        </w:rPr>
      </w:pPr>
      <w:r w:rsidRPr="00460BC5">
        <w:tab/>
      </w:r>
      <w:r w:rsidR="00901866">
        <w:rPr>
          <w:u w:val="single"/>
        </w:rPr>
        <w:t>/S/ Patricia Williams for</w:t>
      </w:r>
      <w:r w:rsidR="00901866">
        <w:rPr>
          <w:u w:val="single"/>
        </w:rPr>
        <w:tab/>
      </w:r>
    </w:p>
    <w:p w:rsidR="000B0045" w:rsidRPr="00460BC5" w:rsidRDefault="000B0045">
      <w:pPr>
        <w:tabs>
          <w:tab w:val="left" w:pos="5760"/>
          <w:tab w:val="left" w:pos="9000"/>
        </w:tabs>
        <w:suppressAutoHyphens/>
      </w:pPr>
      <w:r w:rsidRPr="00460BC5">
        <w:tab/>
        <w:t>Kenneth A. Duron, District Secretary</w:t>
      </w:r>
    </w:p>
    <w:p w:rsidR="000B0045" w:rsidRPr="00460BC5" w:rsidRDefault="000B0045">
      <w:pPr>
        <w:tabs>
          <w:tab w:val="left" w:pos="5760"/>
          <w:tab w:val="left" w:pos="9000"/>
        </w:tabs>
        <w:suppressAutoHyphens/>
      </w:pPr>
      <w:r w:rsidRPr="00460BC5">
        <w:tab/>
        <w:t>San Francisco Bay Area</w:t>
      </w:r>
    </w:p>
    <w:p w:rsidR="000B0045" w:rsidRPr="00460BC5" w:rsidRDefault="000B0045">
      <w:pPr>
        <w:tabs>
          <w:tab w:val="left" w:pos="5760"/>
          <w:tab w:val="left" w:pos="9000"/>
        </w:tabs>
        <w:suppressAutoHyphens/>
      </w:pPr>
      <w:r w:rsidRPr="00460BC5">
        <w:tab/>
        <w:t>Rapid Transit District</w:t>
      </w:r>
      <w:bookmarkStart w:id="1" w:name="LASTPAGE"/>
      <w:bookmarkEnd w:id="1"/>
    </w:p>
    <w:p w:rsidR="000B0045" w:rsidRPr="00460BC5" w:rsidRDefault="000B0045">
      <w:pPr>
        <w:suppressAutoHyphens/>
      </w:pPr>
    </w:p>
    <w:p w:rsidR="000B0045" w:rsidRPr="00460BC5" w:rsidRDefault="000B0045">
      <w:pPr>
        <w:suppressAutoHyphens/>
        <w:sectPr w:rsidR="000B0045" w:rsidRPr="00460BC5" w:rsidSect="0079016D">
          <w:footerReference w:type="even" r:id="rId13"/>
          <w:footerReference w:type="default" r:id="rId14"/>
          <w:pgSz w:w="12240" w:h="15840" w:code="1"/>
          <w:pgMar w:top="1440" w:right="1440" w:bottom="1440" w:left="1440" w:header="446" w:footer="720" w:gutter="0"/>
          <w:pgNumType w:start="1"/>
          <w:cols w:space="720"/>
          <w:noEndnote/>
        </w:sectPr>
      </w:pPr>
    </w:p>
    <w:p w:rsidR="000B0045" w:rsidRPr="00727584" w:rsidRDefault="000B0045" w:rsidP="0090491B">
      <w:pPr>
        <w:suppressAutoHyphens/>
        <w:jc w:val="center"/>
        <w:rPr>
          <w:sz w:val="18"/>
        </w:rPr>
      </w:pPr>
    </w:p>
    <w:sectPr w:rsidR="000B0045" w:rsidRPr="00727584" w:rsidSect="0090491B">
      <w:headerReference w:type="even" r:id="rId15"/>
      <w:headerReference w:type="default" r:id="rId16"/>
      <w:footerReference w:type="even" r:id="rId17"/>
      <w:footerReference w:type="default" r:id="rId18"/>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1C" w:rsidRDefault="00BB0E1C">
      <w:r>
        <w:separator/>
      </w:r>
    </w:p>
  </w:endnote>
  <w:endnote w:type="continuationSeparator" w:id="0">
    <w:p w:rsidR="00BB0E1C" w:rsidRDefault="00B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1C" w:rsidRPr="0038669F" w:rsidRDefault="00BB0E1C">
    <w:pPr>
      <w:tabs>
        <w:tab w:val="right" w:pos="9360"/>
      </w:tabs>
      <w:suppressAutoHyphens/>
      <w:rPr>
        <w:b/>
        <w:sz w:val="16"/>
      </w:rPr>
    </w:pPr>
    <w:r>
      <w:rPr>
        <w:b/>
        <w:spacing w:val="-2"/>
        <w:sz w:val="16"/>
      </w:rPr>
      <w:t>15QH-150</w:t>
    </w:r>
    <w:r>
      <w:rPr>
        <w:b/>
        <w:sz w:val="16"/>
      </w:rPr>
      <w:tab/>
    </w:r>
    <w:r w:rsidRPr="0038669F">
      <w:rPr>
        <w:b/>
        <w:sz w:val="16"/>
      </w:rPr>
      <w:t>INVITATION TO BID</w:t>
    </w:r>
  </w:p>
  <w:p w:rsidR="00BB0E1C" w:rsidRPr="0038669F" w:rsidRDefault="00BB0E1C">
    <w:pPr>
      <w:tabs>
        <w:tab w:val="center" w:pos="4680"/>
        <w:tab w:val="right" w:pos="9360"/>
      </w:tabs>
      <w:suppressAutoHyphens/>
      <w:rPr>
        <w:b/>
        <w:sz w:val="16"/>
      </w:rPr>
    </w:pPr>
    <w:r>
      <w:rPr>
        <w:b/>
        <w:spacing w:val="-2"/>
        <w:sz w:val="16"/>
      </w:rPr>
      <w:t>2016</w:t>
    </w:r>
    <w:r>
      <w:rPr>
        <w:b/>
        <w:sz w:val="16"/>
      </w:rPr>
      <w:tab/>
    </w:r>
    <w:r>
      <w:rPr>
        <w:b/>
        <w:sz w:val="16"/>
      </w:rPr>
      <w:tab/>
    </w:r>
    <w:r w:rsidRPr="00C52DB4">
      <w:rPr>
        <w:b/>
        <w:sz w:val="16"/>
      </w:rPr>
      <w:t xml:space="preserve"> </w:t>
    </w:r>
    <w:r w:rsidRPr="0038669F">
      <w:rPr>
        <w:b/>
        <w:sz w:val="16"/>
      </w:rPr>
      <w:t xml:space="preserve">PAGE </w:t>
    </w:r>
    <w:r w:rsidRPr="0038669F">
      <w:rPr>
        <w:b/>
        <w:sz w:val="16"/>
      </w:rPr>
      <w:fldChar w:fldCharType="begin"/>
    </w:r>
    <w:r w:rsidRPr="0038669F">
      <w:rPr>
        <w:b/>
        <w:sz w:val="16"/>
      </w:rPr>
      <w:instrText>page \* arabic</w:instrText>
    </w:r>
    <w:r w:rsidRPr="0038669F">
      <w:rPr>
        <w:b/>
        <w:sz w:val="16"/>
      </w:rPr>
      <w:fldChar w:fldCharType="separate"/>
    </w:r>
    <w:r w:rsidR="00D72C82">
      <w:rPr>
        <w:b/>
        <w:noProof/>
        <w:sz w:val="16"/>
      </w:rPr>
      <w:t>4</w:t>
    </w:r>
    <w:r w:rsidRPr="0038669F">
      <w:rPr>
        <w:b/>
        <w:sz w:val="16"/>
      </w:rPr>
      <w:fldChar w:fldCharType="end"/>
    </w:r>
    <w:r>
      <w:rPr>
        <w:b/>
        <w:sz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1C" w:rsidRPr="0038669F" w:rsidRDefault="00BB0E1C">
    <w:pPr>
      <w:tabs>
        <w:tab w:val="right" w:pos="9360"/>
      </w:tabs>
      <w:suppressAutoHyphens/>
      <w:rPr>
        <w:b/>
        <w:spacing w:val="-2"/>
        <w:sz w:val="16"/>
      </w:rPr>
    </w:pPr>
    <w:r>
      <w:rPr>
        <w:b/>
        <w:spacing w:val="-2"/>
        <w:sz w:val="16"/>
      </w:rPr>
      <w:t>15QH-150</w:t>
    </w:r>
    <w:r w:rsidRPr="0038669F">
      <w:rPr>
        <w:b/>
        <w:spacing w:val="-2"/>
        <w:sz w:val="16"/>
      </w:rPr>
      <w:tab/>
      <w:t>INVITATION TO BID</w:t>
    </w:r>
  </w:p>
  <w:p w:rsidR="00BB0E1C" w:rsidRPr="0038669F" w:rsidRDefault="00BB0E1C">
    <w:pPr>
      <w:tabs>
        <w:tab w:val="center" w:pos="4680"/>
        <w:tab w:val="right" w:pos="9360"/>
      </w:tabs>
      <w:suppressAutoHyphens/>
      <w:rPr>
        <w:b/>
        <w:spacing w:val="-2"/>
        <w:sz w:val="16"/>
      </w:rPr>
    </w:pPr>
    <w:r>
      <w:rPr>
        <w:b/>
        <w:spacing w:val="-2"/>
        <w:sz w:val="16"/>
      </w:rPr>
      <w:t>2016</w:t>
    </w:r>
    <w:r w:rsidRPr="0038669F">
      <w:rPr>
        <w:b/>
        <w:spacing w:val="-2"/>
        <w:sz w:val="16"/>
      </w:rPr>
      <w:tab/>
    </w:r>
    <w:r w:rsidRPr="0038669F">
      <w:rPr>
        <w:b/>
        <w:spacing w:val="-2"/>
        <w:sz w:val="16"/>
      </w:rPr>
      <w:tab/>
      <w:t xml:space="preserve">PAGE </w:t>
    </w:r>
    <w:r w:rsidRPr="0038669F">
      <w:rPr>
        <w:b/>
        <w:spacing w:val="-2"/>
        <w:sz w:val="16"/>
      </w:rPr>
      <w:fldChar w:fldCharType="begin"/>
    </w:r>
    <w:r w:rsidRPr="0038669F">
      <w:rPr>
        <w:b/>
        <w:spacing w:val="-2"/>
        <w:sz w:val="16"/>
      </w:rPr>
      <w:instrText>page \* arabic</w:instrText>
    </w:r>
    <w:r w:rsidRPr="0038669F">
      <w:rPr>
        <w:b/>
        <w:spacing w:val="-2"/>
        <w:sz w:val="16"/>
      </w:rPr>
      <w:fldChar w:fldCharType="separate"/>
    </w:r>
    <w:r w:rsidR="00D72C82">
      <w:rPr>
        <w:b/>
        <w:noProof/>
        <w:spacing w:val="-2"/>
        <w:sz w:val="16"/>
      </w:rPr>
      <w:t>1</w:t>
    </w:r>
    <w:r w:rsidRPr="0038669F">
      <w:rPr>
        <w:b/>
        <w:spacing w:val="-2"/>
        <w:sz w:val="16"/>
      </w:rPr>
      <w:fldChar w:fldCharType="end"/>
    </w:r>
    <w:r>
      <w:rPr>
        <w:b/>
        <w:spacing w:val="-2"/>
        <w:sz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1C" w:rsidRPr="009B2918" w:rsidRDefault="00BB0E1C">
    <w:pPr>
      <w:tabs>
        <w:tab w:val="right" w:pos="9360"/>
      </w:tabs>
      <w:suppressAutoHyphens/>
      <w:rPr>
        <w:b/>
        <w:sz w:val="16"/>
      </w:rPr>
    </w:pPr>
    <w:r>
      <w:rPr>
        <w:b/>
        <w:spacing w:val="-2"/>
        <w:sz w:val="16"/>
      </w:rPr>
      <w:t>15QH-150</w:t>
    </w:r>
    <w:r>
      <w:rPr>
        <w:b/>
        <w:sz w:val="16"/>
      </w:rPr>
      <w:tab/>
    </w:r>
    <w:r w:rsidRPr="009B2918">
      <w:rPr>
        <w:b/>
        <w:sz w:val="16"/>
      </w:rPr>
      <w:t>CONTRACT</w:t>
    </w:r>
  </w:p>
  <w:p w:rsidR="00BB0E1C" w:rsidRPr="009B2918" w:rsidRDefault="00BB0E1C">
    <w:pPr>
      <w:tabs>
        <w:tab w:val="center" w:pos="4680"/>
        <w:tab w:val="right" w:pos="9360"/>
      </w:tabs>
      <w:suppressAutoHyphens/>
      <w:rPr>
        <w:b/>
        <w:sz w:val="16"/>
      </w:rPr>
    </w:pPr>
    <w:r>
      <w:rPr>
        <w:b/>
        <w:sz w:val="16"/>
      </w:rPr>
      <w:t>2016</w:t>
    </w:r>
    <w:r>
      <w:rPr>
        <w:b/>
        <w:sz w:val="16"/>
      </w:rPr>
      <w:tab/>
    </w:r>
    <w:r>
      <w:rPr>
        <w:b/>
        <w:sz w:val="16"/>
      </w:rPr>
      <w:tab/>
    </w:r>
    <w:r w:rsidRPr="009B2918">
      <w:rPr>
        <w:b/>
        <w:sz w:val="16"/>
      </w:rPr>
      <w:t xml:space="preserve">PAGE </w:t>
    </w:r>
    <w:r w:rsidRPr="009B2918">
      <w:rPr>
        <w:b/>
        <w:sz w:val="16"/>
      </w:rPr>
      <w:fldChar w:fldCharType="begin"/>
    </w:r>
    <w:r w:rsidRPr="009B2918">
      <w:rPr>
        <w:b/>
        <w:sz w:val="16"/>
      </w:rPr>
      <w:instrText>page \* arabic</w:instrText>
    </w:r>
    <w:r w:rsidRPr="009B2918">
      <w:rPr>
        <w:b/>
        <w:sz w:val="16"/>
      </w:rPr>
      <w:fldChar w:fldCharType="separate"/>
    </w:r>
    <w:r w:rsidR="0090491B">
      <w:rPr>
        <w:b/>
        <w:noProof/>
        <w:sz w:val="16"/>
      </w:rPr>
      <w:t>2</w:t>
    </w:r>
    <w:r w:rsidRPr="009B2918">
      <w:rPr>
        <w:b/>
        <w:sz w:val="16"/>
      </w:rPr>
      <w:fldChar w:fldCharType="end"/>
    </w:r>
    <w:r w:rsidRPr="009B2918">
      <w:rPr>
        <w:b/>
        <w:sz w:val="16"/>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1C" w:rsidRPr="009B2918" w:rsidRDefault="00BB0E1C" w:rsidP="0090491B">
    <w:pPr>
      <w:tabs>
        <w:tab w:val="right" w:pos="9360"/>
      </w:tabs>
      <w:suppressAutoHyphens/>
      <w:rPr>
        <w:b/>
        <w:sz w:val="16"/>
      </w:rPr>
    </w:pPr>
    <w:r w:rsidRPr="009B2918">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1C" w:rsidRDefault="00BB0E1C">
      <w:r>
        <w:separator/>
      </w:r>
    </w:p>
  </w:footnote>
  <w:footnote w:type="continuationSeparator" w:id="0">
    <w:p w:rsidR="00BB0E1C" w:rsidRDefault="00BB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1C" w:rsidRDefault="00BB0E1C">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1C" w:rsidRDefault="00BB0E1C">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385"/>
    <w:multiLevelType w:val="hybridMultilevel"/>
    <w:tmpl w:val="D5BAFD08"/>
    <w:lvl w:ilvl="0" w:tplc="52F28F02">
      <w:start w:val="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12A71"/>
    <w:multiLevelType w:val="singleLevel"/>
    <w:tmpl w:val="B2F0429C"/>
    <w:lvl w:ilvl="0">
      <w:start w:val="1"/>
      <w:numFmt w:val="upperLetter"/>
      <w:lvlText w:val="%1."/>
      <w:lvlJc w:val="left"/>
      <w:pPr>
        <w:tabs>
          <w:tab w:val="num" w:pos="930"/>
        </w:tabs>
        <w:ind w:left="930" w:hanging="450"/>
      </w:pPr>
      <w:rPr>
        <w:rFonts w:hint="default"/>
      </w:rPr>
    </w:lvl>
  </w:abstractNum>
  <w:abstractNum w:abstractNumId="2" w15:restartNumberingAfterBreak="0">
    <w:nsid w:val="089575D6"/>
    <w:multiLevelType w:val="hybridMultilevel"/>
    <w:tmpl w:val="E7C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2033F"/>
    <w:multiLevelType w:val="hybridMultilevel"/>
    <w:tmpl w:val="E4D8CC5E"/>
    <w:lvl w:ilvl="0" w:tplc="78640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212C"/>
    <w:multiLevelType w:val="hybridMultilevel"/>
    <w:tmpl w:val="1E924E6E"/>
    <w:lvl w:ilvl="0" w:tplc="DC5E9178">
      <w:start w:val="9"/>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592CDE"/>
    <w:multiLevelType w:val="hybridMultilevel"/>
    <w:tmpl w:val="3ED8491A"/>
    <w:lvl w:ilvl="0" w:tplc="1958A56E">
      <w:start w:val="6"/>
      <w:numFmt w:val="decimal"/>
      <w:lvlText w:val="%1."/>
      <w:lvlJc w:val="left"/>
      <w:pPr>
        <w:tabs>
          <w:tab w:val="num" w:pos="1410"/>
        </w:tabs>
        <w:ind w:left="1410" w:hanging="480"/>
      </w:pPr>
      <w:rPr>
        <w:rFonts w:hint="default"/>
      </w:rPr>
    </w:lvl>
    <w:lvl w:ilvl="1" w:tplc="AD402640">
      <w:start w:val="1"/>
      <w:numFmt w:val="lowerLetter"/>
      <w:lvlText w:val="(%2)"/>
      <w:lvlJc w:val="left"/>
      <w:pPr>
        <w:tabs>
          <w:tab w:val="num" w:pos="2010"/>
        </w:tabs>
        <w:ind w:left="2010" w:hanging="360"/>
      </w:pPr>
      <w:rPr>
        <w:rFonts w:hint="default"/>
      </w:rPr>
    </w:lvl>
    <w:lvl w:ilvl="2" w:tplc="E1423748">
      <w:start w:val="1"/>
      <w:numFmt w:val="lowerLetter"/>
      <w:lvlText w:val="%3."/>
      <w:lvlJc w:val="left"/>
      <w:pPr>
        <w:tabs>
          <w:tab w:val="num" w:pos="2910"/>
        </w:tabs>
        <w:ind w:left="2910" w:hanging="360"/>
      </w:pPr>
      <w:rPr>
        <w:rFonts w:hint="default"/>
      </w:r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6" w15:restartNumberingAfterBreak="0">
    <w:nsid w:val="0EF73D01"/>
    <w:multiLevelType w:val="hybridMultilevel"/>
    <w:tmpl w:val="348E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71B04"/>
    <w:multiLevelType w:val="singleLevel"/>
    <w:tmpl w:val="5FB8717A"/>
    <w:lvl w:ilvl="0">
      <w:start w:val="1"/>
      <w:numFmt w:val="decimal"/>
      <w:lvlText w:val="%1."/>
      <w:lvlJc w:val="left"/>
      <w:pPr>
        <w:tabs>
          <w:tab w:val="num" w:pos="1410"/>
        </w:tabs>
        <w:ind w:left="1410" w:hanging="480"/>
      </w:pPr>
      <w:rPr>
        <w:rFonts w:hint="default"/>
      </w:rPr>
    </w:lvl>
  </w:abstractNum>
  <w:abstractNum w:abstractNumId="8" w15:restartNumberingAfterBreak="0">
    <w:nsid w:val="134D1246"/>
    <w:multiLevelType w:val="hybridMultilevel"/>
    <w:tmpl w:val="FFE210CE"/>
    <w:lvl w:ilvl="0" w:tplc="0DCA769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9644C23"/>
    <w:multiLevelType w:val="hybridMultilevel"/>
    <w:tmpl w:val="CA4439F4"/>
    <w:lvl w:ilvl="0" w:tplc="47DE7D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C26889"/>
    <w:multiLevelType w:val="hybridMultilevel"/>
    <w:tmpl w:val="DF50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E6D0E"/>
    <w:multiLevelType w:val="hybridMultilevel"/>
    <w:tmpl w:val="F9721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540024"/>
    <w:multiLevelType w:val="hybridMultilevel"/>
    <w:tmpl w:val="C874BFEA"/>
    <w:lvl w:ilvl="0" w:tplc="374CC1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92E77FE"/>
    <w:multiLevelType w:val="hybridMultilevel"/>
    <w:tmpl w:val="D01C621E"/>
    <w:lvl w:ilvl="0" w:tplc="30C68B7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2F435666"/>
    <w:multiLevelType w:val="hybridMultilevel"/>
    <w:tmpl w:val="C41633EC"/>
    <w:lvl w:ilvl="0" w:tplc="C16E21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74B9E"/>
    <w:multiLevelType w:val="hybridMultilevel"/>
    <w:tmpl w:val="B7D2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3721B3"/>
    <w:multiLevelType w:val="hybridMultilevel"/>
    <w:tmpl w:val="52B43A20"/>
    <w:lvl w:ilvl="0" w:tplc="4CC449DE">
      <w:start w:val="2"/>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7" w15:restartNumberingAfterBreak="0">
    <w:nsid w:val="425A38D5"/>
    <w:multiLevelType w:val="singleLevel"/>
    <w:tmpl w:val="21E21D2E"/>
    <w:lvl w:ilvl="0">
      <w:start w:val="5"/>
      <w:numFmt w:val="upperLetter"/>
      <w:lvlText w:val="%1."/>
      <w:lvlJc w:val="left"/>
      <w:pPr>
        <w:tabs>
          <w:tab w:val="num" w:pos="930"/>
        </w:tabs>
        <w:ind w:left="930" w:hanging="450"/>
      </w:pPr>
      <w:rPr>
        <w:rFonts w:hint="default"/>
      </w:rPr>
    </w:lvl>
  </w:abstractNum>
  <w:abstractNum w:abstractNumId="18" w15:restartNumberingAfterBreak="0">
    <w:nsid w:val="436256C1"/>
    <w:multiLevelType w:val="hybridMultilevel"/>
    <w:tmpl w:val="B4DCDB06"/>
    <w:lvl w:ilvl="0" w:tplc="6B0073FC">
      <w:start w:val="1"/>
      <w:numFmt w:val="decimal"/>
      <w:lvlText w:val="%1."/>
      <w:lvlJc w:val="left"/>
      <w:pPr>
        <w:tabs>
          <w:tab w:val="num" w:pos="1290"/>
        </w:tabs>
        <w:ind w:left="1290" w:hanging="360"/>
      </w:pPr>
      <w:rPr>
        <w:rFonts w:hint="default"/>
      </w:rPr>
    </w:lvl>
    <w:lvl w:ilvl="1" w:tplc="EF620CF8" w:tentative="1">
      <w:start w:val="1"/>
      <w:numFmt w:val="lowerLetter"/>
      <w:lvlText w:val="%2."/>
      <w:lvlJc w:val="left"/>
      <w:pPr>
        <w:tabs>
          <w:tab w:val="num" w:pos="2010"/>
        </w:tabs>
        <w:ind w:left="2010" w:hanging="360"/>
      </w:pPr>
    </w:lvl>
    <w:lvl w:ilvl="2" w:tplc="CAA23B3A" w:tentative="1">
      <w:start w:val="1"/>
      <w:numFmt w:val="lowerRoman"/>
      <w:lvlText w:val="%3."/>
      <w:lvlJc w:val="right"/>
      <w:pPr>
        <w:tabs>
          <w:tab w:val="num" w:pos="2730"/>
        </w:tabs>
        <w:ind w:left="2730" w:hanging="180"/>
      </w:pPr>
    </w:lvl>
    <w:lvl w:ilvl="3" w:tplc="9B0A4E38" w:tentative="1">
      <w:start w:val="1"/>
      <w:numFmt w:val="decimal"/>
      <w:lvlText w:val="%4."/>
      <w:lvlJc w:val="left"/>
      <w:pPr>
        <w:tabs>
          <w:tab w:val="num" w:pos="3450"/>
        </w:tabs>
        <w:ind w:left="3450" w:hanging="360"/>
      </w:pPr>
    </w:lvl>
    <w:lvl w:ilvl="4" w:tplc="41D853B0" w:tentative="1">
      <w:start w:val="1"/>
      <w:numFmt w:val="lowerLetter"/>
      <w:lvlText w:val="%5."/>
      <w:lvlJc w:val="left"/>
      <w:pPr>
        <w:tabs>
          <w:tab w:val="num" w:pos="4170"/>
        </w:tabs>
        <w:ind w:left="4170" w:hanging="360"/>
      </w:pPr>
    </w:lvl>
    <w:lvl w:ilvl="5" w:tplc="191C9014" w:tentative="1">
      <w:start w:val="1"/>
      <w:numFmt w:val="lowerRoman"/>
      <w:lvlText w:val="%6."/>
      <w:lvlJc w:val="right"/>
      <w:pPr>
        <w:tabs>
          <w:tab w:val="num" w:pos="4890"/>
        </w:tabs>
        <w:ind w:left="4890" w:hanging="180"/>
      </w:pPr>
    </w:lvl>
    <w:lvl w:ilvl="6" w:tplc="B23E77EC" w:tentative="1">
      <w:start w:val="1"/>
      <w:numFmt w:val="decimal"/>
      <w:lvlText w:val="%7."/>
      <w:lvlJc w:val="left"/>
      <w:pPr>
        <w:tabs>
          <w:tab w:val="num" w:pos="5610"/>
        </w:tabs>
        <w:ind w:left="5610" w:hanging="360"/>
      </w:pPr>
    </w:lvl>
    <w:lvl w:ilvl="7" w:tplc="08E6DD4E" w:tentative="1">
      <w:start w:val="1"/>
      <w:numFmt w:val="lowerLetter"/>
      <w:lvlText w:val="%8."/>
      <w:lvlJc w:val="left"/>
      <w:pPr>
        <w:tabs>
          <w:tab w:val="num" w:pos="6330"/>
        </w:tabs>
        <w:ind w:left="6330" w:hanging="360"/>
      </w:pPr>
    </w:lvl>
    <w:lvl w:ilvl="8" w:tplc="87F4164A" w:tentative="1">
      <w:start w:val="1"/>
      <w:numFmt w:val="lowerRoman"/>
      <w:lvlText w:val="%9."/>
      <w:lvlJc w:val="right"/>
      <w:pPr>
        <w:tabs>
          <w:tab w:val="num" w:pos="7050"/>
        </w:tabs>
        <w:ind w:left="7050" w:hanging="180"/>
      </w:pPr>
    </w:lvl>
  </w:abstractNum>
  <w:abstractNum w:abstractNumId="19" w15:restartNumberingAfterBreak="0">
    <w:nsid w:val="45E473F5"/>
    <w:multiLevelType w:val="hybridMultilevel"/>
    <w:tmpl w:val="0B68FEC6"/>
    <w:lvl w:ilvl="0" w:tplc="84B69B5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4ED5144E"/>
    <w:multiLevelType w:val="hybridMultilevel"/>
    <w:tmpl w:val="09101BC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0022847"/>
    <w:multiLevelType w:val="hybridMultilevel"/>
    <w:tmpl w:val="652600F2"/>
    <w:lvl w:ilvl="0" w:tplc="BBA439B4">
      <w:start w:val="1"/>
      <w:numFmt w:val="upperLetter"/>
      <w:lvlText w:val="%1."/>
      <w:lvlJc w:val="left"/>
      <w:pPr>
        <w:ind w:left="810" w:hanging="360"/>
      </w:pPr>
      <w:rPr>
        <w:rFonts w:ascii="Arial" w:eastAsia="Times New Roman" w:hAnsi="Arial"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24C7D56"/>
    <w:multiLevelType w:val="hybridMultilevel"/>
    <w:tmpl w:val="243EAE16"/>
    <w:lvl w:ilvl="0" w:tplc="4E48A8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4742334"/>
    <w:multiLevelType w:val="hybridMultilevel"/>
    <w:tmpl w:val="6108C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494A58"/>
    <w:multiLevelType w:val="hybridMultilevel"/>
    <w:tmpl w:val="4BD0D99E"/>
    <w:lvl w:ilvl="0" w:tplc="61F0A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056EBF"/>
    <w:multiLevelType w:val="singleLevel"/>
    <w:tmpl w:val="A8D8D184"/>
    <w:lvl w:ilvl="0">
      <w:start w:val="3"/>
      <w:numFmt w:val="decimal"/>
      <w:lvlText w:val="%1."/>
      <w:lvlJc w:val="left"/>
      <w:pPr>
        <w:tabs>
          <w:tab w:val="num" w:pos="1290"/>
        </w:tabs>
        <w:ind w:left="1290" w:hanging="360"/>
      </w:pPr>
      <w:rPr>
        <w:rFonts w:hint="default"/>
      </w:rPr>
    </w:lvl>
  </w:abstractNum>
  <w:abstractNum w:abstractNumId="26" w15:restartNumberingAfterBreak="0">
    <w:nsid w:val="5BD262EF"/>
    <w:multiLevelType w:val="hybridMultilevel"/>
    <w:tmpl w:val="651C4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BA1B46"/>
    <w:multiLevelType w:val="hybridMultilevel"/>
    <w:tmpl w:val="8AD6ACFA"/>
    <w:lvl w:ilvl="0" w:tplc="98C421E0">
      <w:start w:val="1"/>
      <w:numFmt w:val="bullet"/>
      <w:lvlText w:val=""/>
      <w:lvlJc w:val="left"/>
      <w:pPr>
        <w:tabs>
          <w:tab w:val="num" w:pos="2160"/>
        </w:tabs>
        <w:ind w:left="216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F434A6D"/>
    <w:multiLevelType w:val="hybridMultilevel"/>
    <w:tmpl w:val="CE481FA0"/>
    <w:lvl w:ilvl="0" w:tplc="FCCCA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6C05AC"/>
    <w:multiLevelType w:val="hybridMultilevel"/>
    <w:tmpl w:val="0504CA00"/>
    <w:lvl w:ilvl="0" w:tplc="B896F4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6EF217B"/>
    <w:multiLevelType w:val="singleLevel"/>
    <w:tmpl w:val="3E92D7F4"/>
    <w:lvl w:ilvl="0">
      <w:start w:val="5"/>
      <w:numFmt w:val="lowerLetter"/>
      <w:lvlText w:val="(%1)"/>
      <w:lvlJc w:val="left"/>
      <w:pPr>
        <w:tabs>
          <w:tab w:val="num" w:pos="930"/>
        </w:tabs>
        <w:ind w:left="930" w:hanging="450"/>
      </w:pPr>
      <w:rPr>
        <w:rFonts w:hint="default"/>
      </w:rPr>
    </w:lvl>
  </w:abstractNum>
  <w:abstractNum w:abstractNumId="31" w15:restartNumberingAfterBreak="0">
    <w:nsid w:val="6E381CFF"/>
    <w:multiLevelType w:val="hybridMultilevel"/>
    <w:tmpl w:val="33967786"/>
    <w:lvl w:ilvl="0" w:tplc="9A10C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02373"/>
    <w:multiLevelType w:val="hybridMultilevel"/>
    <w:tmpl w:val="76E6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922EAD"/>
    <w:multiLevelType w:val="hybridMultilevel"/>
    <w:tmpl w:val="AC4C49D2"/>
    <w:lvl w:ilvl="0" w:tplc="04090015">
      <w:start w:val="1"/>
      <w:numFmt w:val="upperLetter"/>
      <w:lvlText w:val="%1."/>
      <w:lvlJc w:val="left"/>
      <w:pPr>
        <w:ind w:left="99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E190E"/>
    <w:multiLevelType w:val="hybridMultilevel"/>
    <w:tmpl w:val="4BD0D99E"/>
    <w:lvl w:ilvl="0" w:tplc="61F0A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032894"/>
    <w:multiLevelType w:val="hybridMultilevel"/>
    <w:tmpl w:val="E58A9BBA"/>
    <w:lvl w:ilvl="0" w:tplc="12267BD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792C613A"/>
    <w:multiLevelType w:val="singleLevel"/>
    <w:tmpl w:val="4DE23B2E"/>
    <w:lvl w:ilvl="0">
      <w:start w:val="1"/>
      <w:numFmt w:val="upperLetter"/>
      <w:lvlText w:val="%1."/>
      <w:lvlJc w:val="left"/>
      <w:pPr>
        <w:tabs>
          <w:tab w:val="num" w:pos="930"/>
        </w:tabs>
        <w:ind w:left="930" w:hanging="450"/>
      </w:pPr>
      <w:rPr>
        <w:rFonts w:hint="default"/>
      </w:rPr>
    </w:lvl>
  </w:abstractNum>
  <w:abstractNum w:abstractNumId="37" w15:restartNumberingAfterBreak="0">
    <w:nsid w:val="799634E6"/>
    <w:multiLevelType w:val="hybridMultilevel"/>
    <w:tmpl w:val="960E29A6"/>
    <w:lvl w:ilvl="0" w:tplc="B6BA78B0">
      <w:start w:val="4"/>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15:restartNumberingAfterBreak="0">
    <w:nsid w:val="7B2E63B8"/>
    <w:multiLevelType w:val="hybridMultilevel"/>
    <w:tmpl w:val="56E0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73AE7"/>
    <w:multiLevelType w:val="singleLevel"/>
    <w:tmpl w:val="DA8CCAAA"/>
    <w:lvl w:ilvl="0">
      <w:start w:val="6"/>
      <w:numFmt w:val="upperLetter"/>
      <w:lvlText w:val="%1."/>
      <w:lvlJc w:val="left"/>
      <w:pPr>
        <w:tabs>
          <w:tab w:val="num" w:pos="930"/>
        </w:tabs>
        <w:ind w:left="930" w:hanging="450"/>
      </w:pPr>
      <w:rPr>
        <w:rFonts w:hint="default"/>
      </w:rPr>
    </w:lvl>
  </w:abstractNum>
  <w:num w:numId="1">
    <w:abstractNumId w:val="37"/>
  </w:num>
  <w:num w:numId="2">
    <w:abstractNumId w:val="34"/>
  </w:num>
  <w:num w:numId="3">
    <w:abstractNumId w:val="3"/>
  </w:num>
  <w:num w:numId="4">
    <w:abstractNumId w:val="20"/>
  </w:num>
  <w:num w:numId="5">
    <w:abstractNumId w:val="24"/>
  </w:num>
  <w:num w:numId="6">
    <w:abstractNumId w:val="1"/>
  </w:num>
  <w:num w:numId="7">
    <w:abstractNumId w:val="17"/>
  </w:num>
  <w:num w:numId="8">
    <w:abstractNumId w:val="39"/>
  </w:num>
  <w:num w:numId="9">
    <w:abstractNumId w:val="7"/>
  </w:num>
  <w:num w:numId="10">
    <w:abstractNumId w:val="36"/>
  </w:num>
  <w:num w:numId="11">
    <w:abstractNumId w:val="25"/>
  </w:num>
  <w:num w:numId="12">
    <w:abstractNumId w:val="18"/>
  </w:num>
  <w:num w:numId="13">
    <w:abstractNumId w:val="30"/>
  </w:num>
  <w:num w:numId="14">
    <w:abstractNumId w:val="16"/>
  </w:num>
  <w:num w:numId="15">
    <w:abstractNumId w:val="5"/>
  </w:num>
  <w:num w:numId="16">
    <w:abstractNumId w:val="2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23"/>
  </w:num>
  <w:num w:numId="21">
    <w:abstractNumId w:val="21"/>
  </w:num>
  <w:num w:numId="22">
    <w:abstractNumId w:val="35"/>
  </w:num>
  <w:num w:numId="23">
    <w:abstractNumId w:val="9"/>
  </w:num>
  <w:num w:numId="24">
    <w:abstractNumId w:val="29"/>
  </w:num>
  <w:num w:numId="25">
    <w:abstractNumId w:val="19"/>
  </w:num>
  <w:num w:numId="26">
    <w:abstractNumId w:val="12"/>
  </w:num>
  <w:num w:numId="27">
    <w:abstractNumId w:val="33"/>
  </w:num>
  <w:num w:numId="28">
    <w:abstractNumId w:val="8"/>
  </w:num>
  <w:num w:numId="29">
    <w:abstractNumId w:val="28"/>
  </w:num>
  <w:num w:numId="30">
    <w:abstractNumId w:val="10"/>
  </w:num>
  <w:num w:numId="31">
    <w:abstractNumId w:val="0"/>
  </w:num>
  <w:num w:numId="32">
    <w:abstractNumId w:val="4"/>
  </w:num>
  <w:num w:numId="33">
    <w:abstractNumId w:val="15"/>
  </w:num>
  <w:num w:numId="34">
    <w:abstractNumId w:val="38"/>
  </w:num>
  <w:num w:numId="35">
    <w:abstractNumId w:val="2"/>
  </w:num>
  <w:num w:numId="36">
    <w:abstractNumId w:val="26"/>
  </w:num>
  <w:num w:numId="37">
    <w:abstractNumId w:val="31"/>
  </w:num>
  <w:num w:numId="38">
    <w:abstractNumId w:val="14"/>
  </w:num>
  <w:num w:numId="39">
    <w:abstractNumId w:val="11"/>
  </w:num>
  <w:num w:numId="40">
    <w:abstractNumId w:val="32"/>
  </w:num>
  <w:num w:numId="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rNbOMxgMCH/LFzZd4dp2ovEdPHfPGyLnnA7QP7bMXxpwyPV1uPASDi+R+RYJvAWz88V/n1I5VFKnhg6wiscbA==" w:salt="YfQJpLhw5AVLRWXMvDMxdw=="/>
  <w:defaultTabStop w:val="720"/>
  <w:evenAndOddHeaders/>
  <w:displayHorizontalDrawingGridEvery w:val="0"/>
  <w:displayVerticalDrawingGridEvery w:val="0"/>
  <w:doNotUseMarginsForDrawingGridOrigin/>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54"/>
    <w:rsid w:val="00001C67"/>
    <w:rsid w:val="00012D69"/>
    <w:rsid w:val="00015850"/>
    <w:rsid w:val="000175C9"/>
    <w:rsid w:val="00017993"/>
    <w:rsid w:val="00021402"/>
    <w:rsid w:val="00024418"/>
    <w:rsid w:val="00025654"/>
    <w:rsid w:val="0003334F"/>
    <w:rsid w:val="000358EA"/>
    <w:rsid w:val="0003700C"/>
    <w:rsid w:val="0003783A"/>
    <w:rsid w:val="000431BD"/>
    <w:rsid w:val="000458D3"/>
    <w:rsid w:val="00046A9A"/>
    <w:rsid w:val="000475A9"/>
    <w:rsid w:val="00050AB3"/>
    <w:rsid w:val="000516C9"/>
    <w:rsid w:val="00053445"/>
    <w:rsid w:val="00053C54"/>
    <w:rsid w:val="00056CD3"/>
    <w:rsid w:val="00056FED"/>
    <w:rsid w:val="000570B1"/>
    <w:rsid w:val="00060CD5"/>
    <w:rsid w:val="00061FE1"/>
    <w:rsid w:val="00063B50"/>
    <w:rsid w:val="00063F10"/>
    <w:rsid w:val="00070468"/>
    <w:rsid w:val="00071C7C"/>
    <w:rsid w:val="0007564A"/>
    <w:rsid w:val="000766AB"/>
    <w:rsid w:val="00081199"/>
    <w:rsid w:val="00081BCD"/>
    <w:rsid w:val="000852B5"/>
    <w:rsid w:val="0009257A"/>
    <w:rsid w:val="00095CA0"/>
    <w:rsid w:val="00096F11"/>
    <w:rsid w:val="000A7CC7"/>
    <w:rsid w:val="000B0045"/>
    <w:rsid w:val="000B4440"/>
    <w:rsid w:val="000B4903"/>
    <w:rsid w:val="000C0532"/>
    <w:rsid w:val="000C1EEF"/>
    <w:rsid w:val="000C2D38"/>
    <w:rsid w:val="000C7E71"/>
    <w:rsid w:val="000D0A7D"/>
    <w:rsid w:val="000D7964"/>
    <w:rsid w:val="000D7C77"/>
    <w:rsid w:val="000E039B"/>
    <w:rsid w:val="000E0CD5"/>
    <w:rsid w:val="000E2E51"/>
    <w:rsid w:val="000E4BB4"/>
    <w:rsid w:val="000E5482"/>
    <w:rsid w:val="000F2F0B"/>
    <w:rsid w:val="000F3A23"/>
    <w:rsid w:val="000F4DC5"/>
    <w:rsid w:val="000F5953"/>
    <w:rsid w:val="000F64E3"/>
    <w:rsid w:val="000F6A00"/>
    <w:rsid w:val="000F7F07"/>
    <w:rsid w:val="001005E1"/>
    <w:rsid w:val="00101A69"/>
    <w:rsid w:val="00102C48"/>
    <w:rsid w:val="00103601"/>
    <w:rsid w:val="00106086"/>
    <w:rsid w:val="00110C50"/>
    <w:rsid w:val="00111175"/>
    <w:rsid w:val="0011400E"/>
    <w:rsid w:val="00114CD9"/>
    <w:rsid w:val="001167F3"/>
    <w:rsid w:val="00117AF6"/>
    <w:rsid w:val="00120753"/>
    <w:rsid w:val="00126BD4"/>
    <w:rsid w:val="001306BD"/>
    <w:rsid w:val="00130CB4"/>
    <w:rsid w:val="0013152A"/>
    <w:rsid w:val="00132976"/>
    <w:rsid w:val="00135487"/>
    <w:rsid w:val="00143D4A"/>
    <w:rsid w:val="00145A6E"/>
    <w:rsid w:val="001476C9"/>
    <w:rsid w:val="001550EB"/>
    <w:rsid w:val="001558A4"/>
    <w:rsid w:val="00155986"/>
    <w:rsid w:val="00157CCA"/>
    <w:rsid w:val="001654FF"/>
    <w:rsid w:val="00165768"/>
    <w:rsid w:val="00176980"/>
    <w:rsid w:val="00176F59"/>
    <w:rsid w:val="00180099"/>
    <w:rsid w:val="001800AB"/>
    <w:rsid w:val="00180A2A"/>
    <w:rsid w:val="001842EA"/>
    <w:rsid w:val="0019124B"/>
    <w:rsid w:val="00192B35"/>
    <w:rsid w:val="00194011"/>
    <w:rsid w:val="001950F5"/>
    <w:rsid w:val="00195F5A"/>
    <w:rsid w:val="00196CC1"/>
    <w:rsid w:val="001A2DA6"/>
    <w:rsid w:val="001B0C60"/>
    <w:rsid w:val="001B339F"/>
    <w:rsid w:val="001B4E4F"/>
    <w:rsid w:val="001B5954"/>
    <w:rsid w:val="001B6A3D"/>
    <w:rsid w:val="001B74D0"/>
    <w:rsid w:val="001C0763"/>
    <w:rsid w:val="001C0D6C"/>
    <w:rsid w:val="001C18E5"/>
    <w:rsid w:val="001C34BD"/>
    <w:rsid w:val="001C7824"/>
    <w:rsid w:val="001D09E9"/>
    <w:rsid w:val="001D19F2"/>
    <w:rsid w:val="001D1C05"/>
    <w:rsid w:val="001D58B5"/>
    <w:rsid w:val="001E2D6A"/>
    <w:rsid w:val="001F13CE"/>
    <w:rsid w:val="001F3172"/>
    <w:rsid w:val="002011D8"/>
    <w:rsid w:val="00201B36"/>
    <w:rsid w:val="00205EC1"/>
    <w:rsid w:val="00210B5A"/>
    <w:rsid w:val="0021182E"/>
    <w:rsid w:val="0021456E"/>
    <w:rsid w:val="00214860"/>
    <w:rsid w:val="00215AB9"/>
    <w:rsid w:val="0022217C"/>
    <w:rsid w:val="00225DC4"/>
    <w:rsid w:val="002308AA"/>
    <w:rsid w:val="002322C0"/>
    <w:rsid w:val="0023327D"/>
    <w:rsid w:val="0023681F"/>
    <w:rsid w:val="002427D0"/>
    <w:rsid w:val="00246764"/>
    <w:rsid w:val="00250A07"/>
    <w:rsid w:val="00254021"/>
    <w:rsid w:val="00257BB6"/>
    <w:rsid w:val="00257DC4"/>
    <w:rsid w:val="002609CF"/>
    <w:rsid w:val="00260F05"/>
    <w:rsid w:val="002610A3"/>
    <w:rsid w:val="0026438D"/>
    <w:rsid w:val="00277106"/>
    <w:rsid w:val="0028009F"/>
    <w:rsid w:val="00281CF5"/>
    <w:rsid w:val="002839CF"/>
    <w:rsid w:val="0028443E"/>
    <w:rsid w:val="00287F04"/>
    <w:rsid w:val="0029189A"/>
    <w:rsid w:val="00291EF3"/>
    <w:rsid w:val="00292EC4"/>
    <w:rsid w:val="002A0E03"/>
    <w:rsid w:val="002A209D"/>
    <w:rsid w:val="002A37ED"/>
    <w:rsid w:val="002A7A30"/>
    <w:rsid w:val="002B2D2E"/>
    <w:rsid w:val="002B63BC"/>
    <w:rsid w:val="002C0876"/>
    <w:rsid w:val="002C0AE6"/>
    <w:rsid w:val="002C1ABA"/>
    <w:rsid w:val="002C1F02"/>
    <w:rsid w:val="002C22FE"/>
    <w:rsid w:val="002C2DA0"/>
    <w:rsid w:val="002C43AE"/>
    <w:rsid w:val="002C72E4"/>
    <w:rsid w:val="002D0ED0"/>
    <w:rsid w:val="002D2CF8"/>
    <w:rsid w:val="002D308E"/>
    <w:rsid w:val="002D5C5B"/>
    <w:rsid w:val="002E28D8"/>
    <w:rsid w:val="002E28E4"/>
    <w:rsid w:val="002E34C8"/>
    <w:rsid w:val="002E34FC"/>
    <w:rsid w:val="002E38ED"/>
    <w:rsid w:val="002E38F1"/>
    <w:rsid w:val="002E3F1E"/>
    <w:rsid w:val="002F08E9"/>
    <w:rsid w:val="002F101C"/>
    <w:rsid w:val="002F2E33"/>
    <w:rsid w:val="002F36B0"/>
    <w:rsid w:val="002F4131"/>
    <w:rsid w:val="002F46E6"/>
    <w:rsid w:val="003011DA"/>
    <w:rsid w:val="00301F25"/>
    <w:rsid w:val="003028D4"/>
    <w:rsid w:val="00302EBF"/>
    <w:rsid w:val="00305084"/>
    <w:rsid w:val="00306C49"/>
    <w:rsid w:val="00307FDE"/>
    <w:rsid w:val="0031001C"/>
    <w:rsid w:val="003117DB"/>
    <w:rsid w:val="00315824"/>
    <w:rsid w:val="00316975"/>
    <w:rsid w:val="003169DE"/>
    <w:rsid w:val="00320D45"/>
    <w:rsid w:val="00322A7A"/>
    <w:rsid w:val="00322FC2"/>
    <w:rsid w:val="00327F1E"/>
    <w:rsid w:val="00340255"/>
    <w:rsid w:val="00341984"/>
    <w:rsid w:val="00343B8C"/>
    <w:rsid w:val="00345793"/>
    <w:rsid w:val="00353C23"/>
    <w:rsid w:val="00364E78"/>
    <w:rsid w:val="00365A71"/>
    <w:rsid w:val="00367B0E"/>
    <w:rsid w:val="003711F3"/>
    <w:rsid w:val="003755A2"/>
    <w:rsid w:val="00383DB8"/>
    <w:rsid w:val="003846EE"/>
    <w:rsid w:val="003849A3"/>
    <w:rsid w:val="00385F87"/>
    <w:rsid w:val="0038669F"/>
    <w:rsid w:val="00390877"/>
    <w:rsid w:val="003925E2"/>
    <w:rsid w:val="003932C9"/>
    <w:rsid w:val="003943D2"/>
    <w:rsid w:val="00394F8F"/>
    <w:rsid w:val="00397A7A"/>
    <w:rsid w:val="00397EDC"/>
    <w:rsid w:val="003A0999"/>
    <w:rsid w:val="003A24FA"/>
    <w:rsid w:val="003A2FF2"/>
    <w:rsid w:val="003A316F"/>
    <w:rsid w:val="003A490E"/>
    <w:rsid w:val="003A5962"/>
    <w:rsid w:val="003A6566"/>
    <w:rsid w:val="003B3A21"/>
    <w:rsid w:val="003B4F61"/>
    <w:rsid w:val="003B4F7B"/>
    <w:rsid w:val="003B5232"/>
    <w:rsid w:val="003C06A0"/>
    <w:rsid w:val="003C4DF7"/>
    <w:rsid w:val="003C4E42"/>
    <w:rsid w:val="003C6A62"/>
    <w:rsid w:val="003C7479"/>
    <w:rsid w:val="003D0DD1"/>
    <w:rsid w:val="003D0F86"/>
    <w:rsid w:val="003D774D"/>
    <w:rsid w:val="003E3EE9"/>
    <w:rsid w:val="003E41FA"/>
    <w:rsid w:val="003F1693"/>
    <w:rsid w:val="003F3A97"/>
    <w:rsid w:val="003F6DE5"/>
    <w:rsid w:val="0040122B"/>
    <w:rsid w:val="00405CB7"/>
    <w:rsid w:val="00412EAA"/>
    <w:rsid w:val="00414D27"/>
    <w:rsid w:val="004163AD"/>
    <w:rsid w:val="00420E8C"/>
    <w:rsid w:val="00421E7F"/>
    <w:rsid w:val="00424056"/>
    <w:rsid w:val="00425F0D"/>
    <w:rsid w:val="00426AF7"/>
    <w:rsid w:val="00427DB9"/>
    <w:rsid w:val="00430F8B"/>
    <w:rsid w:val="00435BF0"/>
    <w:rsid w:val="00441A2F"/>
    <w:rsid w:val="00444845"/>
    <w:rsid w:val="00446EE1"/>
    <w:rsid w:val="00451882"/>
    <w:rsid w:val="00455394"/>
    <w:rsid w:val="0045635B"/>
    <w:rsid w:val="00460BC5"/>
    <w:rsid w:val="004630A3"/>
    <w:rsid w:val="00471C40"/>
    <w:rsid w:val="0048183E"/>
    <w:rsid w:val="0048385E"/>
    <w:rsid w:val="00484FFC"/>
    <w:rsid w:val="00490EBB"/>
    <w:rsid w:val="00493834"/>
    <w:rsid w:val="00495DD8"/>
    <w:rsid w:val="00496348"/>
    <w:rsid w:val="004A2199"/>
    <w:rsid w:val="004A55FA"/>
    <w:rsid w:val="004B064C"/>
    <w:rsid w:val="004B1F9C"/>
    <w:rsid w:val="004B5B5A"/>
    <w:rsid w:val="004B5B73"/>
    <w:rsid w:val="004C2424"/>
    <w:rsid w:val="004C2885"/>
    <w:rsid w:val="004C52F6"/>
    <w:rsid w:val="004C7540"/>
    <w:rsid w:val="004C7AD6"/>
    <w:rsid w:val="004D15DE"/>
    <w:rsid w:val="004D33B9"/>
    <w:rsid w:val="004E2072"/>
    <w:rsid w:val="004E225D"/>
    <w:rsid w:val="004E24E1"/>
    <w:rsid w:val="004E4E84"/>
    <w:rsid w:val="004F7646"/>
    <w:rsid w:val="00500FE0"/>
    <w:rsid w:val="005065F5"/>
    <w:rsid w:val="00507B24"/>
    <w:rsid w:val="0051238E"/>
    <w:rsid w:val="0051593F"/>
    <w:rsid w:val="00517301"/>
    <w:rsid w:val="00517E88"/>
    <w:rsid w:val="00520420"/>
    <w:rsid w:val="005204DD"/>
    <w:rsid w:val="00520BBB"/>
    <w:rsid w:val="0052398B"/>
    <w:rsid w:val="00524D46"/>
    <w:rsid w:val="00524DDE"/>
    <w:rsid w:val="00524F53"/>
    <w:rsid w:val="00531736"/>
    <w:rsid w:val="005349CD"/>
    <w:rsid w:val="00534D99"/>
    <w:rsid w:val="00535AC1"/>
    <w:rsid w:val="0053753A"/>
    <w:rsid w:val="00541EF6"/>
    <w:rsid w:val="0054332E"/>
    <w:rsid w:val="00543341"/>
    <w:rsid w:val="00544E5B"/>
    <w:rsid w:val="00545C7A"/>
    <w:rsid w:val="00547152"/>
    <w:rsid w:val="00547CD7"/>
    <w:rsid w:val="00551356"/>
    <w:rsid w:val="00551521"/>
    <w:rsid w:val="00552960"/>
    <w:rsid w:val="00552F9B"/>
    <w:rsid w:val="00554ADA"/>
    <w:rsid w:val="0055557D"/>
    <w:rsid w:val="005571FD"/>
    <w:rsid w:val="00567244"/>
    <w:rsid w:val="00567805"/>
    <w:rsid w:val="00567D62"/>
    <w:rsid w:val="00572238"/>
    <w:rsid w:val="005761BF"/>
    <w:rsid w:val="005766D4"/>
    <w:rsid w:val="005768B7"/>
    <w:rsid w:val="00582AE1"/>
    <w:rsid w:val="005867DB"/>
    <w:rsid w:val="005914AE"/>
    <w:rsid w:val="00591756"/>
    <w:rsid w:val="00595ADE"/>
    <w:rsid w:val="005A2D32"/>
    <w:rsid w:val="005A3C14"/>
    <w:rsid w:val="005B0DB7"/>
    <w:rsid w:val="005B10B8"/>
    <w:rsid w:val="005B3FF5"/>
    <w:rsid w:val="005C388C"/>
    <w:rsid w:val="005C46EC"/>
    <w:rsid w:val="005C4BBB"/>
    <w:rsid w:val="005C7C0F"/>
    <w:rsid w:val="005D1272"/>
    <w:rsid w:val="005E0D5F"/>
    <w:rsid w:val="005E151F"/>
    <w:rsid w:val="005E25A7"/>
    <w:rsid w:val="005E703C"/>
    <w:rsid w:val="005F0791"/>
    <w:rsid w:val="005F3241"/>
    <w:rsid w:val="005F417C"/>
    <w:rsid w:val="005F54C3"/>
    <w:rsid w:val="005F63A2"/>
    <w:rsid w:val="00600FAF"/>
    <w:rsid w:val="00601A14"/>
    <w:rsid w:val="00601D8C"/>
    <w:rsid w:val="00603735"/>
    <w:rsid w:val="00606443"/>
    <w:rsid w:val="006072F5"/>
    <w:rsid w:val="00610C82"/>
    <w:rsid w:val="0061331D"/>
    <w:rsid w:val="0061502E"/>
    <w:rsid w:val="00615EB4"/>
    <w:rsid w:val="00625095"/>
    <w:rsid w:val="0063073E"/>
    <w:rsid w:val="006342EE"/>
    <w:rsid w:val="00635757"/>
    <w:rsid w:val="00636EA1"/>
    <w:rsid w:val="00651244"/>
    <w:rsid w:val="00652E06"/>
    <w:rsid w:val="00652E73"/>
    <w:rsid w:val="0065326F"/>
    <w:rsid w:val="00657353"/>
    <w:rsid w:val="006579BE"/>
    <w:rsid w:val="00657D99"/>
    <w:rsid w:val="0066343B"/>
    <w:rsid w:val="006641E7"/>
    <w:rsid w:val="0066438B"/>
    <w:rsid w:val="00672B2C"/>
    <w:rsid w:val="00673216"/>
    <w:rsid w:val="006749C7"/>
    <w:rsid w:val="00676A38"/>
    <w:rsid w:val="006770AF"/>
    <w:rsid w:val="00690A75"/>
    <w:rsid w:val="00696EA1"/>
    <w:rsid w:val="006A2E64"/>
    <w:rsid w:val="006A3CA1"/>
    <w:rsid w:val="006A3CB6"/>
    <w:rsid w:val="006A5339"/>
    <w:rsid w:val="006A55DE"/>
    <w:rsid w:val="006B52D4"/>
    <w:rsid w:val="006B697A"/>
    <w:rsid w:val="006B6F1E"/>
    <w:rsid w:val="006C1697"/>
    <w:rsid w:val="006C1956"/>
    <w:rsid w:val="006C315C"/>
    <w:rsid w:val="006C4BA5"/>
    <w:rsid w:val="006D38EA"/>
    <w:rsid w:val="006D3E9E"/>
    <w:rsid w:val="006D7DA7"/>
    <w:rsid w:val="006E0874"/>
    <w:rsid w:val="006E40C0"/>
    <w:rsid w:val="006E75CD"/>
    <w:rsid w:val="006F044E"/>
    <w:rsid w:val="006F1840"/>
    <w:rsid w:val="006F1BAC"/>
    <w:rsid w:val="006F292A"/>
    <w:rsid w:val="006F3A46"/>
    <w:rsid w:val="00702577"/>
    <w:rsid w:val="00706BCE"/>
    <w:rsid w:val="00707DF2"/>
    <w:rsid w:val="0071017B"/>
    <w:rsid w:val="00712884"/>
    <w:rsid w:val="00716B47"/>
    <w:rsid w:val="007225BC"/>
    <w:rsid w:val="00727584"/>
    <w:rsid w:val="00731E7C"/>
    <w:rsid w:val="007346A3"/>
    <w:rsid w:val="00737A1B"/>
    <w:rsid w:val="00742550"/>
    <w:rsid w:val="0074491C"/>
    <w:rsid w:val="007468F1"/>
    <w:rsid w:val="00752C5C"/>
    <w:rsid w:val="00752FB1"/>
    <w:rsid w:val="00753ECB"/>
    <w:rsid w:val="00755C9D"/>
    <w:rsid w:val="00756FBA"/>
    <w:rsid w:val="00757973"/>
    <w:rsid w:val="00761883"/>
    <w:rsid w:val="00761DB0"/>
    <w:rsid w:val="007635F4"/>
    <w:rsid w:val="0076480B"/>
    <w:rsid w:val="00764D21"/>
    <w:rsid w:val="00774050"/>
    <w:rsid w:val="00774C7E"/>
    <w:rsid w:val="007765DA"/>
    <w:rsid w:val="00777462"/>
    <w:rsid w:val="00781159"/>
    <w:rsid w:val="007826DC"/>
    <w:rsid w:val="0078766D"/>
    <w:rsid w:val="0079016D"/>
    <w:rsid w:val="00792194"/>
    <w:rsid w:val="007921E1"/>
    <w:rsid w:val="00793511"/>
    <w:rsid w:val="007947CE"/>
    <w:rsid w:val="00796069"/>
    <w:rsid w:val="007A0091"/>
    <w:rsid w:val="007A28CD"/>
    <w:rsid w:val="007B0A07"/>
    <w:rsid w:val="007B5AC1"/>
    <w:rsid w:val="007B5E82"/>
    <w:rsid w:val="007B6D39"/>
    <w:rsid w:val="007B7BF0"/>
    <w:rsid w:val="007D307A"/>
    <w:rsid w:val="007E1BEE"/>
    <w:rsid w:val="007E76E8"/>
    <w:rsid w:val="007F2249"/>
    <w:rsid w:val="007F2E06"/>
    <w:rsid w:val="007F3B0B"/>
    <w:rsid w:val="007F3F14"/>
    <w:rsid w:val="008060C1"/>
    <w:rsid w:val="008118CC"/>
    <w:rsid w:val="00814788"/>
    <w:rsid w:val="00814AEF"/>
    <w:rsid w:val="00815EAF"/>
    <w:rsid w:val="0082077B"/>
    <w:rsid w:val="00820AE1"/>
    <w:rsid w:val="00823C0C"/>
    <w:rsid w:val="00824ECC"/>
    <w:rsid w:val="00825BFD"/>
    <w:rsid w:val="00831555"/>
    <w:rsid w:val="00831DA6"/>
    <w:rsid w:val="00835E77"/>
    <w:rsid w:val="00841BCF"/>
    <w:rsid w:val="008431E1"/>
    <w:rsid w:val="0084361A"/>
    <w:rsid w:val="00843C34"/>
    <w:rsid w:val="008505E2"/>
    <w:rsid w:val="0085386C"/>
    <w:rsid w:val="00853B81"/>
    <w:rsid w:val="0085451B"/>
    <w:rsid w:val="00856346"/>
    <w:rsid w:val="00856681"/>
    <w:rsid w:val="008613F3"/>
    <w:rsid w:val="00877AF9"/>
    <w:rsid w:val="0088591B"/>
    <w:rsid w:val="00886E4D"/>
    <w:rsid w:val="008871DF"/>
    <w:rsid w:val="00890EB3"/>
    <w:rsid w:val="008928B2"/>
    <w:rsid w:val="00896EE6"/>
    <w:rsid w:val="008A2BE6"/>
    <w:rsid w:val="008A552A"/>
    <w:rsid w:val="008A62CA"/>
    <w:rsid w:val="008B0678"/>
    <w:rsid w:val="008B17A7"/>
    <w:rsid w:val="008B72E4"/>
    <w:rsid w:val="008C0739"/>
    <w:rsid w:val="008C1B25"/>
    <w:rsid w:val="008C204E"/>
    <w:rsid w:val="008C31FD"/>
    <w:rsid w:val="008C6AC8"/>
    <w:rsid w:val="008D0941"/>
    <w:rsid w:val="008D0B9C"/>
    <w:rsid w:val="008D1500"/>
    <w:rsid w:val="008D649A"/>
    <w:rsid w:val="008D70B7"/>
    <w:rsid w:val="008D7EF2"/>
    <w:rsid w:val="008E16E7"/>
    <w:rsid w:val="008E2DFF"/>
    <w:rsid w:val="008E4381"/>
    <w:rsid w:val="008E4FFC"/>
    <w:rsid w:val="008E5328"/>
    <w:rsid w:val="008E74E6"/>
    <w:rsid w:val="008E7813"/>
    <w:rsid w:val="008F10C7"/>
    <w:rsid w:val="008F1D1B"/>
    <w:rsid w:val="008F5885"/>
    <w:rsid w:val="00901866"/>
    <w:rsid w:val="00903246"/>
    <w:rsid w:val="0090491B"/>
    <w:rsid w:val="00907CCE"/>
    <w:rsid w:val="009140B2"/>
    <w:rsid w:val="00914911"/>
    <w:rsid w:val="00916FE1"/>
    <w:rsid w:val="00917CCD"/>
    <w:rsid w:val="00924FE1"/>
    <w:rsid w:val="00925253"/>
    <w:rsid w:val="00925EF2"/>
    <w:rsid w:val="009356A4"/>
    <w:rsid w:val="0093620B"/>
    <w:rsid w:val="00942A61"/>
    <w:rsid w:val="00943B8E"/>
    <w:rsid w:val="00944F74"/>
    <w:rsid w:val="00947801"/>
    <w:rsid w:val="00952E0B"/>
    <w:rsid w:val="00955450"/>
    <w:rsid w:val="00955DB1"/>
    <w:rsid w:val="00957A4B"/>
    <w:rsid w:val="00957F13"/>
    <w:rsid w:val="009649F4"/>
    <w:rsid w:val="009662C1"/>
    <w:rsid w:val="0097087F"/>
    <w:rsid w:val="0097167B"/>
    <w:rsid w:val="00972A41"/>
    <w:rsid w:val="00973E60"/>
    <w:rsid w:val="0098063E"/>
    <w:rsid w:val="00981599"/>
    <w:rsid w:val="00981798"/>
    <w:rsid w:val="00983BBF"/>
    <w:rsid w:val="009868D8"/>
    <w:rsid w:val="00990B67"/>
    <w:rsid w:val="00996284"/>
    <w:rsid w:val="00996332"/>
    <w:rsid w:val="00996E62"/>
    <w:rsid w:val="00997ED0"/>
    <w:rsid w:val="009A4086"/>
    <w:rsid w:val="009A4BBA"/>
    <w:rsid w:val="009A59E0"/>
    <w:rsid w:val="009A6669"/>
    <w:rsid w:val="009B2918"/>
    <w:rsid w:val="009B79F2"/>
    <w:rsid w:val="009C14C2"/>
    <w:rsid w:val="009C16DD"/>
    <w:rsid w:val="009C1785"/>
    <w:rsid w:val="009C1DCB"/>
    <w:rsid w:val="009C40DC"/>
    <w:rsid w:val="009C65E5"/>
    <w:rsid w:val="009C6F55"/>
    <w:rsid w:val="009D292A"/>
    <w:rsid w:val="009D37C8"/>
    <w:rsid w:val="009E1DDD"/>
    <w:rsid w:val="009E1DDF"/>
    <w:rsid w:val="009E2786"/>
    <w:rsid w:val="009E3AC7"/>
    <w:rsid w:val="009E4ADA"/>
    <w:rsid w:val="009E5B36"/>
    <w:rsid w:val="009F08F3"/>
    <w:rsid w:val="009F1329"/>
    <w:rsid w:val="009F1C43"/>
    <w:rsid w:val="009F40B3"/>
    <w:rsid w:val="00A01E6A"/>
    <w:rsid w:val="00A01E82"/>
    <w:rsid w:val="00A06375"/>
    <w:rsid w:val="00A06C69"/>
    <w:rsid w:val="00A12200"/>
    <w:rsid w:val="00A12A8C"/>
    <w:rsid w:val="00A17AF0"/>
    <w:rsid w:val="00A20D19"/>
    <w:rsid w:val="00A254C9"/>
    <w:rsid w:val="00A26B29"/>
    <w:rsid w:val="00A326B2"/>
    <w:rsid w:val="00A34F45"/>
    <w:rsid w:val="00A42A8F"/>
    <w:rsid w:val="00A5284E"/>
    <w:rsid w:val="00A56B6E"/>
    <w:rsid w:val="00A57AED"/>
    <w:rsid w:val="00A60752"/>
    <w:rsid w:val="00A61DA0"/>
    <w:rsid w:val="00A632D4"/>
    <w:rsid w:val="00A66CE0"/>
    <w:rsid w:val="00A67933"/>
    <w:rsid w:val="00A7424D"/>
    <w:rsid w:val="00A74BD9"/>
    <w:rsid w:val="00A76430"/>
    <w:rsid w:val="00A8138C"/>
    <w:rsid w:val="00A97A08"/>
    <w:rsid w:val="00AA0542"/>
    <w:rsid w:val="00AA1FA9"/>
    <w:rsid w:val="00AA27CE"/>
    <w:rsid w:val="00AB05ED"/>
    <w:rsid w:val="00AB2801"/>
    <w:rsid w:val="00AB6013"/>
    <w:rsid w:val="00AB6705"/>
    <w:rsid w:val="00AB78CB"/>
    <w:rsid w:val="00AC0613"/>
    <w:rsid w:val="00AC41A9"/>
    <w:rsid w:val="00AC4B83"/>
    <w:rsid w:val="00AC6FE7"/>
    <w:rsid w:val="00AD1D32"/>
    <w:rsid w:val="00AD3A48"/>
    <w:rsid w:val="00AD4AB3"/>
    <w:rsid w:val="00AE0430"/>
    <w:rsid w:val="00AE0DAC"/>
    <w:rsid w:val="00AE149A"/>
    <w:rsid w:val="00AE1682"/>
    <w:rsid w:val="00AE36F3"/>
    <w:rsid w:val="00AE61CF"/>
    <w:rsid w:val="00AF006F"/>
    <w:rsid w:val="00AF2EB4"/>
    <w:rsid w:val="00AF52E3"/>
    <w:rsid w:val="00AF53E6"/>
    <w:rsid w:val="00B00DAA"/>
    <w:rsid w:val="00B044C6"/>
    <w:rsid w:val="00B06282"/>
    <w:rsid w:val="00B06846"/>
    <w:rsid w:val="00B12CB4"/>
    <w:rsid w:val="00B14665"/>
    <w:rsid w:val="00B160CB"/>
    <w:rsid w:val="00B17EF0"/>
    <w:rsid w:val="00B234CE"/>
    <w:rsid w:val="00B245E6"/>
    <w:rsid w:val="00B24969"/>
    <w:rsid w:val="00B25C57"/>
    <w:rsid w:val="00B26462"/>
    <w:rsid w:val="00B267DC"/>
    <w:rsid w:val="00B27262"/>
    <w:rsid w:val="00B32F2A"/>
    <w:rsid w:val="00B35648"/>
    <w:rsid w:val="00B4409C"/>
    <w:rsid w:val="00B46128"/>
    <w:rsid w:val="00B55930"/>
    <w:rsid w:val="00B60768"/>
    <w:rsid w:val="00B608B4"/>
    <w:rsid w:val="00B60E47"/>
    <w:rsid w:val="00B61EEE"/>
    <w:rsid w:val="00B61FBD"/>
    <w:rsid w:val="00B6295A"/>
    <w:rsid w:val="00B62DB6"/>
    <w:rsid w:val="00B71AEE"/>
    <w:rsid w:val="00B71CD6"/>
    <w:rsid w:val="00B71E59"/>
    <w:rsid w:val="00B85D6F"/>
    <w:rsid w:val="00B86F87"/>
    <w:rsid w:val="00B95A96"/>
    <w:rsid w:val="00BA1672"/>
    <w:rsid w:val="00BA4753"/>
    <w:rsid w:val="00BB0E1C"/>
    <w:rsid w:val="00BB1729"/>
    <w:rsid w:val="00BB4014"/>
    <w:rsid w:val="00BB7DD9"/>
    <w:rsid w:val="00BC24A0"/>
    <w:rsid w:val="00BC2994"/>
    <w:rsid w:val="00BC6FF8"/>
    <w:rsid w:val="00BD01BE"/>
    <w:rsid w:val="00BD1B66"/>
    <w:rsid w:val="00BD3876"/>
    <w:rsid w:val="00BD41DA"/>
    <w:rsid w:val="00BD56AC"/>
    <w:rsid w:val="00BD66E3"/>
    <w:rsid w:val="00BE2207"/>
    <w:rsid w:val="00BE72A9"/>
    <w:rsid w:val="00BF3880"/>
    <w:rsid w:val="00BF4974"/>
    <w:rsid w:val="00C01124"/>
    <w:rsid w:val="00C03621"/>
    <w:rsid w:val="00C04971"/>
    <w:rsid w:val="00C04AB3"/>
    <w:rsid w:val="00C10725"/>
    <w:rsid w:val="00C117BB"/>
    <w:rsid w:val="00C14B03"/>
    <w:rsid w:val="00C150F9"/>
    <w:rsid w:val="00C16BE6"/>
    <w:rsid w:val="00C17F2A"/>
    <w:rsid w:val="00C26C0C"/>
    <w:rsid w:val="00C34B76"/>
    <w:rsid w:val="00C34E3B"/>
    <w:rsid w:val="00C404F8"/>
    <w:rsid w:val="00C46276"/>
    <w:rsid w:val="00C4681F"/>
    <w:rsid w:val="00C47284"/>
    <w:rsid w:val="00C52D04"/>
    <w:rsid w:val="00C52DB4"/>
    <w:rsid w:val="00C6154A"/>
    <w:rsid w:val="00C6171C"/>
    <w:rsid w:val="00C623BC"/>
    <w:rsid w:val="00C6614D"/>
    <w:rsid w:val="00C66466"/>
    <w:rsid w:val="00C66F38"/>
    <w:rsid w:val="00C7424E"/>
    <w:rsid w:val="00C74C60"/>
    <w:rsid w:val="00C76ED3"/>
    <w:rsid w:val="00C81E50"/>
    <w:rsid w:val="00C91028"/>
    <w:rsid w:val="00C9668E"/>
    <w:rsid w:val="00CB123A"/>
    <w:rsid w:val="00CB35E2"/>
    <w:rsid w:val="00CC4BC5"/>
    <w:rsid w:val="00CC68A9"/>
    <w:rsid w:val="00CC6FA5"/>
    <w:rsid w:val="00CD0034"/>
    <w:rsid w:val="00CD071A"/>
    <w:rsid w:val="00CD3EBE"/>
    <w:rsid w:val="00CD6FCD"/>
    <w:rsid w:val="00CD729D"/>
    <w:rsid w:val="00CE0034"/>
    <w:rsid w:val="00CE2B92"/>
    <w:rsid w:val="00CE37B6"/>
    <w:rsid w:val="00CF144A"/>
    <w:rsid w:val="00CF2FE7"/>
    <w:rsid w:val="00CF5008"/>
    <w:rsid w:val="00CF5D6D"/>
    <w:rsid w:val="00CF5E41"/>
    <w:rsid w:val="00D06C55"/>
    <w:rsid w:val="00D1101E"/>
    <w:rsid w:val="00D1269A"/>
    <w:rsid w:val="00D12887"/>
    <w:rsid w:val="00D12CC5"/>
    <w:rsid w:val="00D13025"/>
    <w:rsid w:val="00D13405"/>
    <w:rsid w:val="00D2296F"/>
    <w:rsid w:val="00D24BBE"/>
    <w:rsid w:val="00D25064"/>
    <w:rsid w:val="00D32F39"/>
    <w:rsid w:val="00D33479"/>
    <w:rsid w:val="00D4214F"/>
    <w:rsid w:val="00D452E5"/>
    <w:rsid w:val="00D45BF1"/>
    <w:rsid w:val="00D45F47"/>
    <w:rsid w:val="00D51719"/>
    <w:rsid w:val="00D5230A"/>
    <w:rsid w:val="00D57AE3"/>
    <w:rsid w:val="00D67637"/>
    <w:rsid w:val="00D679BA"/>
    <w:rsid w:val="00D7023B"/>
    <w:rsid w:val="00D726DB"/>
    <w:rsid w:val="00D72C82"/>
    <w:rsid w:val="00D81A2F"/>
    <w:rsid w:val="00D821CC"/>
    <w:rsid w:val="00D83A94"/>
    <w:rsid w:val="00D83ED0"/>
    <w:rsid w:val="00D84088"/>
    <w:rsid w:val="00D841E1"/>
    <w:rsid w:val="00D848AB"/>
    <w:rsid w:val="00D8498F"/>
    <w:rsid w:val="00D84AA5"/>
    <w:rsid w:val="00D84D72"/>
    <w:rsid w:val="00D8780B"/>
    <w:rsid w:val="00D93161"/>
    <w:rsid w:val="00D93DBA"/>
    <w:rsid w:val="00D948EF"/>
    <w:rsid w:val="00D94FDD"/>
    <w:rsid w:val="00D95EF6"/>
    <w:rsid w:val="00DA28C5"/>
    <w:rsid w:val="00DA4B34"/>
    <w:rsid w:val="00DB3A3B"/>
    <w:rsid w:val="00DB61D3"/>
    <w:rsid w:val="00DC0577"/>
    <w:rsid w:val="00DC10E4"/>
    <w:rsid w:val="00DC6BD7"/>
    <w:rsid w:val="00DD17F7"/>
    <w:rsid w:val="00DD4BB4"/>
    <w:rsid w:val="00DD60F7"/>
    <w:rsid w:val="00DE2089"/>
    <w:rsid w:val="00DE502B"/>
    <w:rsid w:val="00DE5176"/>
    <w:rsid w:val="00DE664E"/>
    <w:rsid w:val="00DE6741"/>
    <w:rsid w:val="00DE75B5"/>
    <w:rsid w:val="00DF04B3"/>
    <w:rsid w:val="00DF7210"/>
    <w:rsid w:val="00DF7C99"/>
    <w:rsid w:val="00E0380E"/>
    <w:rsid w:val="00E03D77"/>
    <w:rsid w:val="00E040E5"/>
    <w:rsid w:val="00E04F57"/>
    <w:rsid w:val="00E052E1"/>
    <w:rsid w:val="00E054BD"/>
    <w:rsid w:val="00E05B15"/>
    <w:rsid w:val="00E11066"/>
    <w:rsid w:val="00E1130B"/>
    <w:rsid w:val="00E11854"/>
    <w:rsid w:val="00E1549F"/>
    <w:rsid w:val="00E223A9"/>
    <w:rsid w:val="00E25B49"/>
    <w:rsid w:val="00E2652A"/>
    <w:rsid w:val="00E27A02"/>
    <w:rsid w:val="00E27EC7"/>
    <w:rsid w:val="00E30B89"/>
    <w:rsid w:val="00E4027F"/>
    <w:rsid w:val="00E44134"/>
    <w:rsid w:val="00E44AB4"/>
    <w:rsid w:val="00E45750"/>
    <w:rsid w:val="00E45A13"/>
    <w:rsid w:val="00E46E65"/>
    <w:rsid w:val="00E4798E"/>
    <w:rsid w:val="00E5122E"/>
    <w:rsid w:val="00E536C6"/>
    <w:rsid w:val="00E552C0"/>
    <w:rsid w:val="00E60EC2"/>
    <w:rsid w:val="00E6321B"/>
    <w:rsid w:val="00E63E34"/>
    <w:rsid w:val="00E823E6"/>
    <w:rsid w:val="00E825A7"/>
    <w:rsid w:val="00E86276"/>
    <w:rsid w:val="00E869FD"/>
    <w:rsid w:val="00E9193A"/>
    <w:rsid w:val="00E91BD0"/>
    <w:rsid w:val="00E922E1"/>
    <w:rsid w:val="00E924C9"/>
    <w:rsid w:val="00EA1DD2"/>
    <w:rsid w:val="00EA219D"/>
    <w:rsid w:val="00EA3536"/>
    <w:rsid w:val="00EB1F2E"/>
    <w:rsid w:val="00EB3EF9"/>
    <w:rsid w:val="00EB5F9F"/>
    <w:rsid w:val="00EB69A5"/>
    <w:rsid w:val="00EC047D"/>
    <w:rsid w:val="00EC16C8"/>
    <w:rsid w:val="00EC32E6"/>
    <w:rsid w:val="00EC7B72"/>
    <w:rsid w:val="00ED077E"/>
    <w:rsid w:val="00ED10F5"/>
    <w:rsid w:val="00ED1559"/>
    <w:rsid w:val="00ED3E11"/>
    <w:rsid w:val="00EE3CFA"/>
    <w:rsid w:val="00EF2A07"/>
    <w:rsid w:val="00EF56D9"/>
    <w:rsid w:val="00EF584E"/>
    <w:rsid w:val="00EF72CF"/>
    <w:rsid w:val="00EF7A1F"/>
    <w:rsid w:val="00EF7DAC"/>
    <w:rsid w:val="00F0240F"/>
    <w:rsid w:val="00F038CA"/>
    <w:rsid w:val="00F0431A"/>
    <w:rsid w:val="00F055E8"/>
    <w:rsid w:val="00F06C7D"/>
    <w:rsid w:val="00F07179"/>
    <w:rsid w:val="00F10BE0"/>
    <w:rsid w:val="00F15030"/>
    <w:rsid w:val="00F17097"/>
    <w:rsid w:val="00F17D2E"/>
    <w:rsid w:val="00F20263"/>
    <w:rsid w:val="00F20C54"/>
    <w:rsid w:val="00F24565"/>
    <w:rsid w:val="00F33972"/>
    <w:rsid w:val="00F33DBA"/>
    <w:rsid w:val="00F36509"/>
    <w:rsid w:val="00F412BE"/>
    <w:rsid w:val="00F471C6"/>
    <w:rsid w:val="00F5049E"/>
    <w:rsid w:val="00F53EE7"/>
    <w:rsid w:val="00F57FA5"/>
    <w:rsid w:val="00F60CDE"/>
    <w:rsid w:val="00F61DAE"/>
    <w:rsid w:val="00F62097"/>
    <w:rsid w:val="00F624FB"/>
    <w:rsid w:val="00F642EB"/>
    <w:rsid w:val="00F65B75"/>
    <w:rsid w:val="00F70B33"/>
    <w:rsid w:val="00F715AA"/>
    <w:rsid w:val="00F72184"/>
    <w:rsid w:val="00F73672"/>
    <w:rsid w:val="00F800E8"/>
    <w:rsid w:val="00F8413D"/>
    <w:rsid w:val="00F904C3"/>
    <w:rsid w:val="00F9114D"/>
    <w:rsid w:val="00F96CA4"/>
    <w:rsid w:val="00FA35FD"/>
    <w:rsid w:val="00FA5E39"/>
    <w:rsid w:val="00FB4A24"/>
    <w:rsid w:val="00FB5B97"/>
    <w:rsid w:val="00FB6C82"/>
    <w:rsid w:val="00FC2932"/>
    <w:rsid w:val="00FC354E"/>
    <w:rsid w:val="00FC5B0C"/>
    <w:rsid w:val="00FC7F2E"/>
    <w:rsid w:val="00FD0A33"/>
    <w:rsid w:val="00FD11A7"/>
    <w:rsid w:val="00FD26A2"/>
    <w:rsid w:val="00FD2DF0"/>
    <w:rsid w:val="00FE3D79"/>
    <w:rsid w:val="00FE7A7A"/>
    <w:rsid w:val="00FE7E51"/>
    <w:rsid w:val="00FF0B61"/>
    <w:rsid w:val="00FF343F"/>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15:docId w15:val="{1D608E11-7753-4FBE-A55A-6E2BC1DE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7964"/>
    <w:pPr>
      <w:jc w:val="both"/>
    </w:pPr>
    <w:rPr>
      <w:rFonts w:ascii="Arial" w:hAnsi="Arial"/>
    </w:rPr>
  </w:style>
  <w:style w:type="paragraph" w:styleId="Heading1">
    <w:name w:val="heading 1"/>
    <w:basedOn w:val="Normal"/>
    <w:next w:val="Normal"/>
    <w:link w:val="Heading1Char"/>
    <w:qFormat/>
    <w:rsid w:val="000D7964"/>
    <w:pPr>
      <w:keepNext/>
      <w:jc w:val="center"/>
      <w:outlineLvl w:val="0"/>
    </w:pPr>
    <w:rPr>
      <w:b/>
      <w:sz w:val="22"/>
    </w:rPr>
  </w:style>
  <w:style w:type="paragraph" w:styleId="Heading2">
    <w:name w:val="heading 2"/>
    <w:basedOn w:val="Normal"/>
    <w:next w:val="Normal"/>
    <w:link w:val="Heading2Char"/>
    <w:qFormat/>
    <w:rsid w:val="000D7964"/>
    <w:pPr>
      <w:keepNext/>
      <w:tabs>
        <w:tab w:val="left" w:pos="475"/>
        <w:tab w:val="left" w:pos="936"/>
        <w:tab w:val="left" w:pos="1411"/>
        <w:tab w:val="left" w:pos="1872"/>
        <w:tab w:val="left" w:pos="2376"/>
        <w:tab w:val="left" w:pos="2808"/>
      </w:tabs>
      <w:suppressAutoHyphens/>
      <w:outlineLvl w:val="1"/>
    </w:pPr>
    <w:rPr>
      <w:b/>
    </w:rPr>
  </w:style>
  <w:style w:type="paragraph" w:styleId="Heading3">
    <w:name w:val="heading 3"/>
    <w:basedOn w:val="Normal"/>
    <w:next w:val="Normal"/>
    <w:link w:val="Heading3Char"/>
    <w:qFormat/>
    <w:rsid w:val="001F13CE"/>
    <w:pPr>
      <w:keepNext/>
      <w:widowControl w:val="0"/>
      <w:jc w:val="center"/>
      <w:outlineLvl w:val="2"/>
    </w:pPr>
    <w:rPr>
      <w:rFonts w:ascii="CG Times" w:hAnsi="CG Times"/>
      <w:b/>
      <w:sz w:val="16"/>
    </w:rPr>
  </w:style>
  <w:style w:type="paragraph" w:styleId="Heading4">
    <w:name w:val="heading 4"/>
    <w:basedOn w:val="Normal"/>
    <w:next w:val="Normal"/>
    <w:link w:val="Heading4Char"/>
    <w:qFormat/>
    <w:rsid w:val="000D7964"/>
    <w:pPr>
      <w:keepNext/>
      <w:tabs>
        <w:tab w:val="center" w:pos="5040"/>
      </w:tabs>
      <w:suppressAutoHyphens/>
      <w:jc w:val="center"/>
      <w:outlineLvl w:val="3"/>
    </w:pPr>
    <w:rPr>
      <w:caps/>
      <w:spacing w:val="-3"/>
      <w:u w:val="single"/>
    </w:rPr>
  </w:style>
  <w:style w:type="paragraph" w:styleId="Heading5">
    <w:name w:val="heading 5"/>
    <w:basedOn w:val="Normal"/>
    <w:next w:val="Normal"/>
    <w:link w:val="Heading5Char"/>
    <w:qFormat/>
    <w:rsid w:val="000D7964"/>
    <w:pPr>
      <w:keepNext/>
      <w:tabs>
        <w:tab w:val="left" w:pos="475"/>
        <w:tab w:val="left" w:pos="936"/>
        <w:tab w:val="left" w:pos="1411"/>
        <w:tab w:val="left" w:pos="1872"/>
        <w:tab w:val="left" w:pos="2347"/>
        <w:tab w:val="left" w:pos="2808"/>
      </w:tabs>
      <w:outlineLvl w:val="4"/>
    </w:pPr>
    <w:rPr>
      <w:b/>
      <w:u w:val="single"/>
    </w:rPr>
  </w:style>
  <w:style w:type="paragraph" w:styleId="Heading6">
    <w:name w:val="heading 6"/>
    <w:basedOn w:val="Normal"/>
    <w:next w:val="Normal"/>
    <w:link w:val="Heading6Char"/>
    <w:qFormat/>
    <w:rsid w:val="000D7964"/>
    <w:pPr>
      <w:keepNext/>
      <w:tabs>
        <w:tab w:val="left" w:pos="720"/>
        <w:tab w:val="left" w:pos="10080"/>
      </w:tabs>
      <w:suppressAutoHyphens/>
      <w:jc w:val="center"/>
      <w:outlineLvl w:val="5"/>
    </w:pPr>
    <w:rPr>
      <w:b/>
    </w:rPr>
  </w:style>
  <w:style w:type="paragraph" w:styleId="Heading7">
    <w:name w:val="heading 7"/>
    <w:basedOn w:val="Normal"/>
    <w:next w:val="Normal"/>
    <w:link w:val="Heading7Char"/>
    <w:qFormat/>
    <w:rsid w:val="001F13CE"/>
    <w:pPr>
      <w:keepNext/>
      <w:tabs>
        <w:tab w:val="left" w:pos="475"/>
        <w:tab w:val="left" w:pos="936"/>
        <w:tab w:val="left" w:pos="1411"/>
        <w:tab w:val="left" w:pos="1872"/>
        <w:tab w:val="left" w:pos="2347"/>
        <w:tab w:val="left" w:pos="2808"/>
      </w:tabs>
      <w:outlineLvl w:val="6"/>
    </w:pPr>
    <w:rPr>
      <w:b/>
    </w:rPr>
  </w:style>
  <w:style w:type="paragraph" w:styleId="Heading8">
    <w:name w:val="heading 8"/>
    <w:basedOn w:val="Normal"/>
    <w:next w:val="Normal"/>
    <w:link w:val="Heading8Char"/>
    <w:qFormat/>
    <w:rsid w:val="001F13CE"/>
    <w:pPr>
      <w:keepNext/>
      <w:tabs>
        <w:tab w:val="center" w:pos="4680"/>
      </w:tabs>
      <w:suppressAutoHyphens/>
      <w:outlineLvl w:val="7"/>
    </w:pPr>
    <w:rPr>
      <w:b/>
      <w:spacing w:val="-3"/>
      <w:sz w:val="30"/>
    </w:rPr>
  </w:style>
  <w:style w:type="paragraph" w:styleId="Heading9">
    <w:name w:val="heading 9"/>
    <w:basedOn w:val="Normal"/>
    <w:next w:val="Normal"/>
    <w:link w:val="Heading9Char"/>
    <w:qFormat/>
    <w:rsid w:val="001F13CE"/>
    <w:pPr>
      <w:keepNext/>
      <w:tabs>
        <w:tab w:val="center" w:pos="4680"/>
      </w:tabs>
      <w:suppressAutoHyphens/>
      <w:jc w:val="center"/>
      <w:outlineLvl w:val="8"/>
    </w:pPr>
    <w:rPr>
      <w:b/>
      <w:spacing w:val="-3"/>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7964"/>
    <w:rPr>
      <w:color w:val="0000FF"/>
      <w:u w:val="single"/>
    </w:rPr>
  </w:style>
  <w:style w:type="character" w:styleId="PageNumber">
    <w:name w:val="page number"/>
    <w:basedOn w:val="DefaultParagraphFont"/>
    <w:rsid w:val="000D7964"/>
  </w:style>
  <w:style w:type="paragraph" w:styleId="Title">
    <w:name w:val="Title"/>
    <w:basedOn w:val="Normal"/>
    <w:link w:val="TitleChar"/>
    <w:qFormat/>
    <w:rsid w:val="000D7964"/>
    <w:pPr>
      <w:jc w:val="center"/>
    </w:pPr>
    <w:rPr>
      <w:b/>
    </w:rPr>
  </w:style>
  <w:style w:type="paragraph" w:styleId="Header">
    <w:name w:val="header"/>
    <w:basedOn w:val="Normal"/>
    <w:link w:val="HeaderChar"/>
    <w:rsid w:val="000D7964"/>
    <w:pPr>
      <w:tabs>
        <w:tab w:val="center" w:pos="4320"/>
        <w:tab w:val="right" w:pos="8640"/>
      </w:tabs>
    </w:pPr>
  </w:style>
  <w:style w:type="paragraph" w:styleId="Footer">
    <w:name w:val="footer"/>
    <w:basedOn w:val="Normal"/>
    <w:link w:val="FooterChar"/>
    <w:rsid w:val="000D7964"/>
    <w:pPr>
      <w:tabs>
        <w:tab w:val="center" w:pos="4320"/>
        <w:tab w:val="right" w:pos="8640"/>
      </w:tabs>
    </w:pPr>
  </w:style>
  <w:style w:type="paragraph" w:styleId="BodyTextIndent">
    <w:name w:val="Body Text Indent"/>
    <w:basedOn w:val="Normal"/>
    <w:link w:val="BodyTextIndentChar"/>
    <w:rsid w:val="000D7964"/>
    <w:pPr>
      <w:tabs>
        <w:tab w:val="left" w:pos="475"/>
        <w:tab w:val="left" w:pos="936"/>
        <w:tab w:val="left" w:pos="1411"/>
        <w:tab w:val="left" w:pos="1872"/>
        <w:tab w:val="left" w:pos="2347"/>
        <w:tab w:val="left" w:pos="2808"/>
      </w:tabs>
      <w:ind w:left="936" w:hanging="936"/>
    </w:pPr>
  </w:style>
  <w:style w:type="paragraph" w:styleId="BodyTextIndent2">
    <w:name w:val="Body Text Indent 2"/>
    <w:basedOn w:val="Normal"/>
    <w:link w:val="BodyTextIndent2Char"/>
    <w:rsid w:val="000D7964"/>
    <w:pPr>
      <w:tabs>
        <w:tab w:val="left" w:pos="475"/>
        <w:tab w:val="left" w:pos="936"/>
        <w:tab w:val="left" w:pos="1411"/>
        <w:tab w:val="left" w:pos="1872"/>
        <w:tab w:val="left" w:pos="2347"/>
        <w:tab w:val="left" w:pos="2808"/>
      </w:tabs>
      <w:ind w:left="1440" w:hanging="965"/>
    </w:pPr>
  </w:style>
  <w:style w:type="paragraph" w:styleId="BodyTextIndent3">
    <w:name w:val="Body Text Indent 3"/>
    <w:basedOn w:val="Normal"/>
    <w:link w:val="BodyTextIndent3Char"/>
    <w:rsid w:val="000D7964"/>
    <w:pPr>
      <w:tabs>
        <w:tab w:val="left" w:pos="475"/>
        <w:tab w:val="left" w:pos="936"/>
        <w:tab w:val="left" w:pos="1411"/>
        <w:tab w:val="left" w:pos="1872"/>
        <w:tab w:val="left" w:pos="2376"/>
        <w:tab w:val="left" w:pos="2808"/>
      </w:tabs>
      <w:suppressAutoHyphens/>
      <w:ind w:left="936" w:hanging="461"/>
    </w:pPr>
  </w:style>
  <w:style w:type="character" w:styleId="FollowedHyperlink">
    <w:name w:val="FollowedHyperlink"/>
    <w:rsid w:val="000D7964"/>
    <w:rPr>
      <w:color w:val="800080"/>
      <w:u w:val="single"/>
    </w:rPr>
  </w:style>
  <w:style w:type="paragraph" w:styleId="FootnoteText">
    <w:name w:val="footnote text"/>
    <w:basedOn w:val="Normal"/>
    <w:link w:val="FootnoteTextChar"/>
    <w:rsid w:val="000D7964"/>
  </w:style>
  <w:style w:type="character" w:styleId="FootnoteReference">
    <w:name w:val="footnote reference"/>
    <w:rsid w:val="000D7964"/>
    <w:rPr>
      <w:vertAlign w:val="superscript"/>
    </w:rPr>
  </w:style>
  <w:style w:type="paragraph" w:styleId="BalloonText">
    <w:name w:val="Balloon Text"/>
    <w:basedOn w:val="Normal"/>
    <w:link w:val="BalloonTextChar"/>
    <w:semiHidden/>
    <w:rsid w:val="00E46E65"/>
    <w:pPr>
      <w:jc w:val="left"/>
    </w:pPr>
    <w:rPr>
      <w:rFonts w:ascii="Tahoma" w:hAnsi="Tahoma" w:cs="Tahoma"/>
      <w:sz w:val="16"/>
      <w:szCs w:val="16"/>
    </w:rPr>
  </w:style>
  <w:style w:type="character" w:customStyle="1" w:styleId="FootnoteTextChar">
    <w:name w:val="Footnote Text Char"/>
    <w:link w:val="FootnoteText"/>
    <w:rsid w:val="00DF7210"/>
    <w:rPr>
      <w:rFonts w:ascii="Arial" w:hAnsi="Arial"/>
    </w:rPr>
  </w:style>
  <w:style w:type="paragraph" w:styleId="ListParagraph">
    <w:name w:val="List Paragraph"/>
    <w:basedOn w:val="Normal"/>
    <w:uiPriority w:val="34"/>
    <w:qFormat/>
    <w:rsid w:val="000516C9"/>
    <w:pPr>
      <w:ind w:left="720"/>
    </w:pPr>
  </w:style>
  <w:style w:type="character" w:customStyle="1" w:styleId="TitleChar">
    <w:name w:val="Title Char"/>
    <w:link w:val="Title"/>
    <w:rsid w:val="002839CF"/>
    <w:rPr>
      <w:rFonts w:ascii="Arial" w:hAnsi="Arial"/>
      <w:b/>
    </w:rPr>
  </w:style>
  <w:style w:type="character" w:customStyle="1" w:styleId="Heading3Char">
    <w:name w:val="Heading 3 Char"/>
    <w:basedOn w:val="DefaultParagraphFont"/>
    <w:link w:val="Heading3"/>
    <w:rsid w:val="001F13CE"/>
    <w:rPr>
      <w:rFonts w:ascii="CG Times" w:hAnsi="CG Times"/>
      <w:b/>
      <w:sz w:val="16"/>
    </w:rPr>
  </w:style>
  <w:style w:type="character" w:customStyle="1" w:styleId="Heading7Char">
    <w:name w:val="Heading 7 Char"/>
    <w:basedOn w:val="DefaultParagraphFont"/>
    <w:link w:val="Heading7"/>
    <w:rsid w:val="001F13CE"/>
    <w:rPr>
      <w:rFonts w:ascii="Arial" w:hAnsi="Arial"/>
      <w:b/>
    </w:rPr>
  </w:style>
  <w:style w:type="character" w:customStyle="1" w:styleId="Heading8Char">
    <w:name w:val="Heading 8 Char"/>
    <w:basedOn w:val="DefaultParagraphFont"/>
    <w:link w:val="Heading8"/>
    <w:rsid w:val="001F13CE"/>
    <w:rPr>
      <w:rFonts w:ascii="Arial" w:hAnsi="Arial"/>
      <w:b/>
      <w:spacing w:val="-3"/>
      <w:sz w:val="30"/>
    </w:rPr>
  </w:style>
  <w:style w:type="character" w:customStyle="1" w:styleId="Heading9Char">
    <w:name w:val="Heading 9 Char"/>
    <w:basedOn w:val="DefaultParagraphFont"/>
    <w:link w:val="Heading9"/>
    <w:rsid w:val="001F13CE"/>
    <w:rPr>
      <w:rFonts w:ascii="Arial" w:hAnsi="Arial"/>
      <w:b/>
      <w:spacing w:val="-3"/>
      <w:sz w:val="30"/>
    </w:rPr>
  </w:style>
  <w:style w:type="paragraph" w:styleId="BodyText">
    <w:name w:val="Body Text"/>
    <w:basedOn w:val="Normal"/>
    <w:link w:val="BodyTextChar"/>
    <w:rsid w:val="001F13CE"/>
    <w:pPr>
      <w:tabs>
        <w:tab w:val="left" w:pos="3690"/>
      </w:tabs>
    </w:pPr>
    <w:rPr>
      <w:rFonts w:cs="Arial"/>
      <w:sz w:val="18"/>
    </w:rPr>
  </w:style>
  <w:style w:type="character" w:customStyle="1" w:styleId="BodyTextChar">
    <w:name w:val="Body Text Char"/>
    <w:basedOn w:val="DefaultParagraphFont"/>
    <w:link w:val="BodyText"/>
    <w:rsid w:val="001F13CE"/>
    <w:rPr>
      <w:rFonts w:ascii="Arial" w:hAnsi="Arial" w:cs="Arial"/>
      <w:sz w:val="18"/>
    </w:rPr>
  </w:style>
  <w:style w:type="character" w:styleId="CommentReference">
    <w:name w:val="annotation reference"/>
    <w:rsid w:val="001F13CE"/>
    <w:rPr>
      <w:sz w:val="16"/>
      <w:szCs w:val="16"/>
    </w:rPr>
  </w:style>
  <w:style w:type="paragraph" w:styleId="CommentText">
    <w:name w:val="annotation text"/>
    <w:basedOn w:val="Normal"/>
    <w:link w:val="CommentTextChar"/>
    <w:rsid w:val="001F13CE"/>
  </w:style>
  <w:style w:type="character" w:customStyle="1" w:styleId="CommentTextChar">
    <w:name w:val="Comment Text Char"/>
    <w:basedOn w:val="DefaultParagraphFont"/>
    <w:link w:val="CommentText"/>
    <w:rsid w:val="001F13CE"/>
    <w:rPr>
      <w:rFonts w:ascii="Arial" w:hAnsi="Arial"/>
    </w:rPr>
  </w:style>
  <w:style w:type="paragraph" w:styleId="CommentSubject">
    <w:name w:val="annotation subject"/>
    <w:basedOn w:val="CommentText"/>
    <w:next w:val="CommentText"/>
    <w:link w:val="CommentSubjectChar"/>
    <w:rsid w:val="001F13CE"/>
    <w:rPr>
      <w:b/>
      <w:bCs/>
    </w:rPr>
  </w:style>
  <w:style w:type="character" w:customStyle="1" w:styleId="CommentSubjectChar">
    <w:name w:val="Comment Subject Char"/>
    <w:basedOn w:val="CommentTextChar"/>
    <w:link w:val="CommentSubject"/>
    <w:rsid w:val="001F13CE"/>
    <w:rPr>
      <w:rFonts w:ascii="Arial" w:hAnsi="Arial"/>
      <w:b/>
      <w:bCs/>
    </w:rPr>
  </w:style>
  <w:style w:type="character" w:customStyle="1" w:styleId="Heading1Char">
    <w:name w:val="Heading 1 Char"/>
    <w:link w:val="Heading1"/>
    <w:rsid w:val="001F13CE"/>
    <w:rPr>
      <w:rFonts w:ascii="Arial" w:hAnsi="Arial"/>
      <w:b/>
      <w:sz w:val="22"/>
    </w:rPr>
  </w:style>
  <w:style w:type="character" w:customStyle="1" w:styleId="Heading6Char">
    <w:name w:val="Heading 6 Char"/>
    <w:link w:val="Heading6"/>
    <w:rsid w:val="001F13CE"/>
    <w:rPr>
      <w:rFonts w:ascii="Arial" w:hAnsi="Arial"/>
      <w:b/>
    </w:rPr>
  </w:style>
  <w:style w:type="table" w:styleId="TableGrid">
    <w:name w:val="Table Grid"/>
    <w:basedOn w:val="TableNormal"/>
    <w:rsid w:val="001F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13CE"/>
    <w:rPr>
      <w:rFonts w:ascii="Arial" w:hAnsi="Arial"/>
    </w:rPr>
  </w:style>
  <w:style w:type="character" w:customStyle="1" w:styleId="Heading5Char">
    <w:name w:val="Heading 5 Char"/>
    <w:basedOn w:val="DefaultParagraphFont"/>
    <w:link w:val="Heading5"/>
    <w:rsid w:val="001F13CE"/>
    <w:rPr>
      <w:rFonts w:ascii="Arial" w:hAnsi="Arial"/>
      <w:b/>
      <w:u w:val="single"/>
    </w:rPr>
  </w:style>
  <w:style w:type="character" w:customStyle="1" w:styleId="Heading4Char">
    <w:name w:val="Heading 4 Char"/>
    <w:basedOn w:val="DefaultParagraphFont"/>
    <w:link w:val="Heading4"/>
    <w:rsid w:val="001F13CE"/>
    <w:rPr>
      <w:rFonts w:ascii="Arial" w:hAnsi="Arial"/>
      <w:caps/>
      <w:spacing w:val="-3"/>
      <w:u w:val="single"/>
    </w:rPr>
  </w:style>
  <w:style w:type="character" w:customStyle="1" w:styleId="Heading2Char">
    <w:name w:val="Heading 2 Char"/>
    <w:basedOn w:val="DefaultParagraphFont"/>
    <w:link w:val="Heading2"/>
    <w:rsid w:val="001F13CE"/>
    <w:rPr>
      <w:rFonts w:ascii="Arial" w:hAnsi="Arial"/>
      <w:b/>
    </w:rPr>
  </w:style>
  <w:style w:type="character" w:customStyle="1" w:styleId="FooterChar">
    <w:name w:val="Footer Char"/>
    <w:basedOn w:val="DefaultParagraphFont"/>
    <w:link w:val="Footer"/>
    <w:rsid w:val="001F13CE"/>
    <w:rPr>
      <w:rFonts w:ascii="Arial" w:hAnsi="Arial"/>
    </w:rPr>
  </w:style>
  <w:style w:type="character" w:customStyle="1" w:styleId="BodyTextIndentChar">
    <w:name w:val="Body Text Indent Char"/>
    <w:basedOn w:val="DefaultParagraphFont"/>
    <w:link w:val="BodyTextIndent"/>
    <w:rsid w:val="001F13CE"/>
    <w:rPr>
      <w:rFonts w:ascii="Arial" w:hAnsi="Arial"/>
    </w:rPr>
  </w:style>
  <w:style w:type="character" w:customStyle="1" w:styleId="BodyTextIndent2Char">
    <w:name w:val="Body Text Indent 2 Char"/>
    <w:basedOn w:val="DefaultParagraphFont"/>
    <w:link w:val="BodyTextIndent2"/>
    <w:rsid w:val="001F13CE"/>
    <w:rPr>
      <w:rFonts w:ascii="Arial" w:hAnsi="Arial"/>
    </w:rPr>
  </w:style>
  <w:style w:type="character" w:customStyle="1" w:styleId="BodyTextIndent3Char">
    <w:name w:val="Body Text Indent 3 Char"/>
    <w:basedOn w:val="DefaultParagraphFont"/>
    <w:link w:val="BodyTextIndent3"/>
    <w:rsid w:val="001F13CE"/>
    <w:rPr>
      <w:rFonts w:ascii="Arial" w:hAnsi="Arial"/>
    </w:rPr>
  </w:style>
  <w:style w:type="character" w:customStyle="1" w:styleId="BalloonTextChar">
    <w:name w:val="Balloon Text Char"/>
    <w:basedOn w:val="DefaultParagraphFont"/>
    <w:link w:val="BalloonText"/>
    <w:semiHidden/>
    <w:rsid w:val="001F13CE"/>
    <w:rPr>
      <w:rFonts w:ascii="Tahoma" w:hAnsi="Tahoma" w:cs="Tahoma"/>
      <w:sz w:val="16"/>
      <w:szCs w:val="16"/>
    </w:rPr>
  </w:style>
  <w:style w:type="paragraph" w:styleId="Revision">
    <w:name w:val="Revision"/>
    <w:hidden/>
    <w:uiPriority w:val="99"/>
    <w:semiHidden/>
    <w:rsid w:val="001F13CE"/>
    <w:rPr>
      <w:rFonts w:ascii="Arial" w:hAnsi="Arial"/>
    </w:rPr>
  </w:style>
  <w:style w:type="paragraph" w:styleId="Subtitle">
    <w:name w:val="Subtitle"/>
    <w:basedOn w:val="Normal"/>
    <w:link w:val="SubtitleChar"/>
    <w:qFormat/>
    <w:rsid w:val="001F13CE"/>
    <w:pPr>
      <w:tabs>
        <w:tab w:val="left" w:pos="-1080"/>
        <w:tab w:val="left" w:pos="-360"/>
        <w:tab w:val="left" w:pos="72"/>
        <w:tab w:val="left" w:pos="792"/>
        <w:tab w:val="left" w:pos="1368"/>
        <w:tab w:val="left" w:pos="1972"/>
        <w:tab w:val="left" w:pos="2361"/>
        <w:tab w:val="left" w:pos="2836"/>
        <w:tab w:val="left" w:pos="3384"/>
        <w:tab w:val="left" w:pos="3816"/>
        <w:tab w:val="left" w:pos="4392"/>
        <w:tab w:val="center" w:pos="4680"/>
        <w:tab w:val="left" w:pos="5040"/>
        <w:tab w:val="left" w:pos="5400"/>
        <w:tab w:val="left" w:pos="5760"/>
        <w:tab w:val="left" w:pos="5955"/>
        <w:tab w:val="left" w:pos="6120"/>
        <w:tab w:val="left" w:pos="6480"/>
        <w:tab w:val="left" w:pos="6840"/>
        <w:tab w:val="left" w:pos="7200"/>
        <w:tab w:val="left" w:pos="7560"/>
        <w:tab w:val="left" w:pos="7920"/>
        <w:tab w:val="left" w:pos="8280"/>
        <w:tab w:val="left" w:pos="8640"/>
        <w:tab w:val="left" w:pos="9000"/>
      </w:tabs>
      <w:overflowPunct w:val="0"/>
      <w:autoSpaceDE w:val="0"/>
      <w:autoSpaceDN w:val="0"/>
      <w:adjustRightInd w:val="0"/>
      <w:jc w:val="center"/>
      <w:textAlignment w:val="baseline"/>
    </w:pPr>
    <w:rPr>
      <w:rFonts w:ascii="Cambria" w:hAnsi="Cambria"/>
      <w:sz w:val="24"/>
      <w:szCs w:val="24"/>
    </w:rPr>
  </w:style>
  <w:style w:type="character" w:customStyle="1" w:styleId="SubtitleChar">
    <w:name w:val="Subtitle Char"/>
    <w:basedOn w:val="DefaultParagraphFont"/>
    <w:link w:val="Subtitle"/>
    <w:rsid w:val="001F13CE"/>
    <w:rPr>
      <w:rFonts w:ascii="Cambria" w:hAnsi="Cambria"/>
      <w:sz w:val="24"/>
      <w:szCs w:val="24"/>
    </w:rPr>
  </w:style>
  <w:style w:type="paragraph" w:customStyle="1" w:styleId="Tabletext">
    <w:name w:val="Table text"/>
    <w:basedOn w:val="Normal"/>
    <w:rsid w:val="001F13CE"/>
    <w:pPr>
      <w:overflowPunct w:val="0"/>
      <w:autoSpaceDE w:val="0"/>
      <w:autoSpaceDN w:val="0"/>
      <w:adjustRightInd w:val="0"/>
      <w:spacing w:before="60" w:after="40"/>
      <w:jc w:val="left"/>
      <w:textAlignment w:val="baseline"/>
    </w:pPr>
    <w:rPr>
      <w:rFonts w:ascii="Arial Narrow" w:hAnsi="Arial Narrow"/>
    </w:rPr>
  </w:style>
  <w:style w:type="paragraph" w:customStyle="1" w:styleId="BodyTextIndent1">
    <w:name w:val="Body Text Indent 1"/>
    <w:basedOn w:val="BodyTextIndent2"/>
    <w:rsid w:val="001F13CE"/>
    <w:pPr>
      <w:tabs>
        <w:tab w:val="clear" w:pos="475"/>
        <w:tab w:val="clear" w:pos="936"/>
        <w:tab w:val="clear" w:pos="1411"/>
        <w:tab w:val="clear" w:pos="1872"/>
        <w:tab w:val="clear" w:pos="2347"/>
        <w:tab w:val="clear" w:pos="2808"/>
        <w:tab w:val="left" w:pos="-1080"/>
        <w:tab w:val="left" w:pos="-360"/>
        <w:tab w:val="left" w:pos="180"/>
        <w:tab w:val="left" w:pos="1170"/>
        <w:tab w:val="left" w:pos="1584"/>
        <w:tab w:val="left" w:pos="1972"/>
        <w:tab w:val="left" w:pos="2361"/>
        <w:tab w:val="left" w:pos="2836"/>
        <w:tab w:val="left" w:pos="3384"/>
        <w:tab w:val="left" w:pos="3816"/>
        <w:tab w:val="left" w:pos="4392"/>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autoSpaceDE w:val="0"/>
      <w:autoSpaceDN w:val="0"/>
      <w:adjustRightInd w:val="0"/>
      <w:ind w:left="648" w:hanging="3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3956">
      <w:bodyDiv w:val="1"/>
      <w:marLeft w:val="0"/>
      <w:marRight w:val="0"/>
      <w:marTop w:val="0"/>
      <w:marBottom w:val="0"/>
      <w:divBdr>
        <w:top w:val="none" w:sz="0" w:space="0" w:color="auto"/>
        <w:left w:val="none" w:sz="0" w:space="0" w:color="auto"/>
        <w:bottom w:val="none" w:sz="0" w:space="0" w:color="auto"/>
        <w:right w:val="none" w:sz="0" w:space="0" w:color="auto"/>
      </w:divBdr>
    </w:div>
    <w:div w:id="579483352">
      <w:bodyDiv w:val="1"/>
      <w:marLeft w:val="0"/>
      <w:marRight w:val="0"/>
      <w:marTop w:val="0"/>
      <w:marBottom w:val="0"/>
      <w:divBdr>
        <w:top w:val="none" w:sz="0" w:space="0" w:color="auto"/>
        <w:left w:val="none" w:sz="0" w:space="0" w:color="auto"/>
        <w:bottom w:val="none" w:sz="0" w:space="0" w:color="auto"/>
        <w:right w:val="none" w:sz="0" w:space="0" w:color="auto"/>
      </w:divBdr>
    </w:div>
    <w:div w:id="908539783">
      <w:bodyDiv w:val="1"/>
      <w:marLeft w:val="0"/>
      <w:marRight w:val="0"/>
      <w:marTop w:val="0"/>
      <w:marBottom w:val="0"/>
      <w:divBdr>
        <w:top w:val="none" w:sz="0" w:space="0" w:color="auto"/>
        <w:left w:val="none" w:sz="0" w:space="0" w:color="auto"/>
        <w:bottom w:val="none" w:sz="0" w:space="0" w:color="auto"/>
        <w:right w:val="none" w:sz="0" w:space="0" w:color="auto"/>
      </w:divBdr>
    </w:div>
    <w:div w:id="941764483">
      <w:bodyDiv w:val="1"/>
      <w:marLeft w:val="0"/>
      <w:marRight w:val="0"/>
      <w:marTop w:val="0"/>
      <w:marBottom w:val="0"/>
      <w:divBdr>
        <w:top w:val="none" w:sz="0" w:space="0" w:color="auto"/>
        <w:left w:val="none" w:sz="0" w:space="0" w:color="auto"/>
        <w:bottom w:val="none" w:sz="0" w:space="0" w:color="auto"/>
        <w:right w:val="none" w:sz="0" w:space="0" w:color="auto"/>
      </w:divBdr>
    </w:div>
    <w:div w:id="1023172586">
      <w:bodyDiv w:val="1"/>
      <w:marLeft w:val="0"/>
      <w:marRight w:val="0"/>
      <w:marTop w:val="0"/>
      <w:marBottom w:val="0"/>
      <w:divBdr>
        <w:top w:val="none" w:sz="0" w:space="0" w:color="auto"/>
        <w:left w:val="none" w:sz="0" w:space="0" w:color="auto"/>
        <w:bottom w:val="none" w:sz="0" w:space="0" w:color="auto"/>
        <w:right w:val="none" w:sz="0" w:space="0" w:color="auto"/>
      </w:divBdr>
    </w:div>
    <w:div w:id="1046612140">
      <w:bodyDiv w:val="1"/>
      <w:marLeft w:val="0"/>
      <w:marRight w:val="0"/>
      <w:marTop w:val="0"/>
      <w:marBottom w:val="0"/>
      <w:divBdr>
        <w:top w:val="none" w:sz="0" w:space="0" w:color="auto"/>
        <w:left w:val="none" w:sz="0" w:space="0" w:color="auto"/>
        <w:bottom w:val="none" w:sz="0" w:space="0" w:color="auto"/>
        <w:right w:val="none" w:sz="0" w:space="0" w:color="auto"/>
      </w:divBdr>
    </w:div>
    <w:div w:id="1187405355">
      <w:bodyDiv w:val="1"/>
      <w:marLeft w:val="0"/>
      <w:marRight w:val="0"/>
      <w:marTop w:val="0"/>
      <w:marBottom w:val="0"/>
      <w:divBdr>
        <w:top w:val="none" w:sz="0" w:space="0" w:color="auto"/>
        <w:left w:val="none" w:sz="0" w:space="0" w:color="auto"/>
        <w:bottom w:val="none" w:sz="0" w:space="0" w:color="auto"/>
        <w:right w:val="none" w:sz="0" w:space="0" w:color="auto"/>
      </w:divBdr>
    </w:div>
    <w:div w:id="1235315248">
      <w:bodyDiv w:val="1"/>
      <w:marLeft w:val="0"/>
      <w:marRight w:val="0"/>
      <w:marTop w:val="0"/>
      <w:marBottom w:val="0"/>
      <w:divBdr>
        <w:top w:val="none" w:sz="0" w:space="0" w:color="auto"/>
        <w:left w:val="none" w:sz="0" w:space="0" w:color="auto"/>
        <w:bottom w:val="none" w:sz="0" w:space="0" w:color="auto"/>
        <w:right w:val="none" w:sz="0" w:space="0" w:color="auto"/>
      </w:divBdr>
    </w:div>
    <w:div w:id="1644847647">
      <w:bodyDiv w:val="1"/>
      <w:marLeft w:val="0"/>
      <w:marRight w:val="0"/>
      <w:marTop w:val="0"/>
      <w:marBottom w:val="0"/>
      <w:divBdr>
        <w:top w:val="none" w:sz="0" w:space="0" w:color="auto"/>
        <w:left w:val="none" w:sz="0" w:space="0" w:color="auto"/>
        <w:bottom w:val="none" w:sz="0" w:space="0" w:color="auto"/>
        <w:right w:val="none" w:sz="0" w:space="0" w:color="auto"/>
      </w:divBdr>
    </w:div>
    <w:div w:id="1656757833">
      <w:bodyDiv w:val="1"/>
      <w:marLeft w:val="0"/>
      <w:marRight w:val="0"/>
      <w:marTop w:val="0"/>
      <w:marBottom w:val="0"/>
      <w:divBdr>
        <w:top w:val="none" w:sz="0" w:space="0" w:color="auto"/>
        <w:left w:val="none" w:sz="0" w:space="0" w:color="auto"/>
        <w:bottom w:val="none" w:sz="0" w:space="0" w:color="auto"/>
        <w:right w:val="none" w:sz="0" w:space="0" w:color="auto"/>
      </w:divBdr>
    </w:div>
    <w:div w:id="1676303599">
      <w:bodyDiv w:val="1"/>
      <w:marLeft w:val="0"/>
      <w:marRight w:val="0"/>
      <w:marTop w:val="0"/>
      <w:marBottom w:val="0"/>
      <w:divBdr>
        <w:top w:val="none" w:sz="0" w:space="0" w:color="auto"/>
        <w:left w:val="none" w:sz="0" w:space="0" w:color="auto"/>
        <w:bottom w:val="none" w:sz="0" w:space="0" w:color="auto"/>
        <w:right w:val="none" w:sz="0" w:space="0" w:color="auto"/>
      </w:divBdr>
    </w:div>
    <w:div w:id="1678968541">
      <w:bodyDiv w:val="1"/>
      <w:marLeft w:val="0"/>
      <w:marRight w:val="0"/>
      <w:marTop w:val="0"/>
      <w:marBottom w:val="0"/>
      <w:divBdr>
        <w:top w:val="none" w:sz="0" w:space="0" w:color="auto"/>
        <w:left w:val="none" w:sz="0" w:space="0" w:color="auto"/>
        <w:bottom w:val="none" w:sz="0" w:space="0" w:color="auto"/>
        <w:right w:val="none" w:sz="0" w:space="0" w:color="auto"/>
      </w:divBdr>
    </w:div>
    <w:div w:id="2028436942">
      <w:bodyDiv w:val="1"/>
      <w:marLeft w:val="0"/>
      <w:marRight w:val="0"/>
      <w:marTop w:val="0"/>
      <w:marBottom w:val="0"/>
      <w:divBdr>
        <w:top w:val="none" w:sz="0" w:space="0" w:color="auto"/>
        <w:left w:val="none" w:sz="0" w:space="0" w:color="auto"/>
        <w:bottom w:val="none" w:sz="0" w:space="0" w:color="auto"/>
        <w:right w:val="none" w:sz="0" w:space="0" w:color="auto"/>
      </w:divBdr>
    </w:div>
    <w:div w:id="21403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gov/oc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ca.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t.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sbury@bart.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t.gov/aboutbod/meeting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C5FC-2895-4803-A09E-DEAE4A08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11397</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BART-SFOX</Company>
  <LinksUpToDate>false</LinksUpToDate>
  <CharactersWithSpaces>13373</CharactersWithSpaces>
  <SharedDoc>false</SharedDoc>
  <HLinks>
    <vt:vector size="66" baseType="variant">
      <vt:variant>
        <vt:i4>7995506</vt:i4>
      </vt:variant>
      <vt:variant>
        <vt:i4>30</vt:i4>
      </vt:variant>
      <vt:variant>
        <vt:i4>0</vt:i4>
      </vt:variant>
      <vt:variant>
        <vt:i4>5</vt:i4>
      </vt:variant>
      <vt:variant>
        <vt:lpwstr>http://naics.com/search.htm</vt:lpwstr>
      </vt:variant>
      <vt:variant>
        <vt:lpwstr/>
      </vt:variant>
      <vt:variant>
        <vt:i4>3211369</vt:i4>
      </vt:variant>
      <vt:variant>
        <vt:i4>27</vt:i4>
      </vt:variant>
      <vt:variant>
        <vt:i4>0</vt:i4>
      </vt:variant>
      <vt:variant>
        <vt:i4>5</vt:i4>
      </vt:variant>
      <vt:variant>
        <vt:lpwstr>http://www.dgs.ca.gov/</vt:lpwstr>
      </vt:variant>
      <vt:variant>
        <vt:lpwstr/>
      </vt:variant>
      <vt:variant>
        <vt:i4>7995406</vt:i4>
      </vt:variant>
      <vt:variant>
        <vt:i4>24</vt:i4>
      </vt:variant>
      <vt:variant>
        <vt:i4>0</vt:i4>
      </vt:variant>
      <vt:variant>
        <vt:i4>5</vt:i4>
      </vt:variant>
      <vt:variant>
        <vt:lpwstr>http://www.dir.ca.gov/dlse/cmu/CMU_WorkSite PostingEng.pdf</vt:lpwstr>
      </vt:variant>
      <vt:variant>
        <vt:lpwstr/>
      </vt:variant>
      <vt:variant>
        <vt:i4>3801128</vt:i4>
      </vt:variant>
      <vt:variant>
        <vt:i4>21</vt:i4>
      </vt:variant>
      <vt:variant>
        <vt:i4>0</vt:i4>
      </vt:variant>
      <vt:variant>
        <vt:i4>5</vt:i4>
      </vt:variant>
      <vt:variant>
        <vt:lpwstr>http://www.dir.ca.gov/dlsr/pwd</vt:lpwstr>
      </vt:variant>
      <vt:variant>
        <vt:lpwstr/>
      </vt:variant>
      <vt:variant>
        <vt:i4>3539003</vt:i4>
      </vt:variant>
      <vt:variant>
        <vt:i4>18</vt:i4>
      </vt:variant>
      <vt:variant>
        <vt:i4>0</vt:i4>
      </vt:variant>
      <vt:variant>
        <vt:i4>5</vt:i4>
      </vt:variant>
      <vt:variant>
        <vt:lpwstr>http://www.bart.gov/ocr</vt:lpwstr>
      </vt:variant>
      <vt:variant>
        <vt:lpwstr/>
      </vt:variant>
      <vt:variant>
        <vt:i4>3539003</vt:i4>
      </vt:variant>
      <vt:variant>
        <vt:i4>15</vt:i4>
      </vt:variant>
      <vt:variant>
        <vt:i4>0</vt:i4>
      </vt:variant>
      <vt:variant>
        <vt:i4>5</vt:i4>
      </vt:variant>
      <vt:variant>
        <vt:lpwstr>http://www.bart.gov/ocr</vt:lpwstr>
      </vt:variant>
      <vt:variant>
        <vt:lpwstr/>
      </vt:variant>
      <vt:variant>
        <vt:i4>3539041</vt:i4>
      </vt:variant>
      <vt:variant>
        <vt:i4>12</vt:i4>
      </vt:variant>
      <vt:variant>
        <vt:i4>0</vt:i4>
      </vt:variant>
      <vt:variant>
        <vt:i4>5</vt:i4>
      </vt:variant>
      <vt:variant>
        <vt:lpwstr>http://www.dot.ca.gov/</vt:lpwstr>
      </vt:variant>
      <vt:variant>
        <vt:lpwstr/>
      </vt:variant>
      <vt:variant>
        <vt:i4>3539041</vt:i4>
      </vt:variant>
      <vt:variant>
        <vt:i4>9</vt:i4>
      </vt:variant>
      <vt:variant>
        <vt:i4>0</vt:i4>
      </vt:variant>
      <vt:variant>
        <vt:i4>5</vt:i4>
      </vt:variant>
      <vt:variant>
        <vt:lpwstr>http://www.dot.ca.gov/</vt:lpwstr>
      </vt:variant>
      <vt:variant>
        <vt:lpwstr/>
      </vt:variant>
      <vt:variant>
        <vt:i4>5570644</vt:i4>
      </vt:variant>
      <vt:variant>
        <vt:i4>6</vt:i4>
      </vt:variant>
      <vt:variant>
        <vt:i4>0</vt:i4>
      </vt:variant>
      <vt:variant>
        <vt:i4>5</vt:i4>
      </vt:variant>
      <vt:variant>
        <vt:lpwstr>http://www.bart.gov/</vt:lpwstr>
      </vt:variant>
      <vt:variant>
        <vt:lpwstr/>
      </vt:variant>
      <vt:variant>
        <vt:i4>6750323</vt:i4>
      </vt:variant>
      <vt:variant>
        <vt:i4>3</vt:i4>
      </vt:variant>
      <vt:variant>
        <vt:i4>0</vt:i4>
      </vt:variant>
      <vt:variant>
        <vt:i4>5</vt:i4>
      </vt:variant>
      <vt:variant>
        <vt:lpwstr>http://www.bart.gov/aboutbod/meetings.aspx</vt:lpwstr>
      </vt:variant>
      <vt:variant>
        <vt:lpwstr/>
      </vt:variant>
      <vt:variant>
        <vt:i4>3539003</vt:i4>
      </vt:variant>
      <vt:variant>
        <vt:i4>0</vt:i4>
      </vt:variant>
      <vt:variant>
        <vt:i4>0</vt:i4>
      </vt:variant>
      <vt:variant>
        <vt:i4>5</vt:i4>
      </vt:variant>
      <vt:variant>
        <vt:lpwstr>http://www.bart.gov/ocr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RDownie</dc:creator>
  <cp:lastModifiedBy>Bryant Urrutia</cp:lastModifiedBy>
  <cp:revision>2</cp:revision>
  <cp:lastPrinted>2016-12-13T21:37:00Z</cp:lastPrinted>
  <dcterms:created xsi:type="dcterms:W3CDTF">2016-12-14T23:56:00Z</dcterms:created>
  <dcterms:modified xsi:type="dcterms:W3CDTF">2016-12-14T23:56:00Z</dcterms:modified>
</cp:coreProperties>
</file>